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3F" w:rsidRPr="007D308F" w:rsidRDefault="00E7713F" w:rsidP="00E7713F">
      <w:pPr>
        <w:pStyle w:val="a4"/>
        <w:jc w:val="center"/>
        <w:rPr>
          <w:b/>
          <w:sz w:val="24"/>
          <w:szCs w:val="24"/>
        </w:rPr>
      </w:pPr>
      <w:r w:rsidRPr="007D308F">
        <w:rPr>
          <w:b/>
          <w:sz w:val="24"/>
          <w:szCs w:val="24"/>
        </w:rPr>
        <w:t xml:space="preserve">ПРИКАЗ </w:t>
      </w:r>
    </w:p>
    <w:p w:rsidR="00E7713F" w:rsidRPr="007D308F" w:rsidRDefault="00E7713F" w:rsidP="00E7713F">
      <w:pPr>
        <w:pStyle w:val="a4"/>
        <w:jc w:val="center"/>
        <w:rPr>
          <w:b/>
          <w:sz w:val="24"/>
          <w:szCs w:val="24"/>
        </w:rPr>
      </w:pPr>
    </w:p>
    <w:p w:rsidR="00E7713F" w:rsidRPr="007D308F" w:rsidRDefault="0066629D" w:rsidP="00651955">
      <w:pPr>
        <w:pStyle w:val="a4"/>
        <w:rPr>
          <w:b/>
          <w:sz w:val="24"/>
          <w:szCs w:val="24"/>
        </w:rPr>
      </w:pPr>
      <w:r w:rsidRPr="007D308F">
        <w:rPr>
          <w:b/>
          <w:sz w:val="24"/>
          <w:szCs w:val="24"/>
        </w:rPr>
        <w:t xml:space="preserve">   </w:t>
      </w:r>
      <w:r w:rsidR="00434EDC">
        <w:rPr>
          <w:b/>
          <w:sz w:val="24"/>
          <w:szCs w:val="24"/>
        </w:rPr>
        <w:t>30</w:t>
      </w:r>
      <w:r w:rsidR="00E4477C">
        <w:rPr>
          <w:b/>
          <w:sz w:val="24"/>
          <w:szCs w:val="24"/>
        </w:rPr>
        <w:t xml:space="preserve"> мая </w:t>
      </w:r>
      <w:r w:rsidR="00E7713F" w:rsidRPr="007D308F">
        <w:rPr>
          <w:b/>
          <w:sz w:val="24"/>
          <w:szCs w:val="24"/>
        </w:rPr>
        <w:t>20</w:t>
      </w:r>
      <w:r w:rsidR="000B516C">
        <w:rPr>
          <w:b/>
          <w:sz w:val="24"/>
          <w:szCs w:val="24"/>
        </w:rPr>
        <w:t>24</w:t>
      </w:r>
      <w:r w:rsidR="008A0DE9">
        <w:rPr>
          <w:b/>
          <w:sz w:val="24"/>
          <w:szCs w:val="24"/>
        </w:rPr>
        <w:t xml:space="preserve"> </w:t>
      </w:r>
      <w:r w:rsidR="00E7713F" w:rsidRPr="007D308F">
        <w:rPr>
          <w:b/>
          <w:sz w:val="24"/>
          <w:szCs w:val="24"/>
        </w:rPr>
        <w:t>года                                                              №</w:t>
      </w:r>
      <w:r w:rsidR="008B3FA3">
        <w:rPr>
          <w:b/>
          <w:sz w:val="24"/>
          <w:szCs w:val="24"/>
        </w:rPr>
        <w:t xml:space="preserve"> 324</w:t>
      </w:r>
    </w:p>
    <w:p w:rsidR="00E7713F" w:rsidRPr="001548AE" w:rsidRDefault="00E7713F" w:rsidP="00651955">
      <w:pPr>
        <w:pStyle w:val="a4"/>
        <w:rPr>
          <w:sz w:val="26"/>
          <w:szCs w:val="26"/>
        </w:rPr>
      </w:pPr>
    </w:p>
    <w:p w:rsidR="00E7713F" w:rsidRPr="007D308F" w:rsidRDefault="00E7713F" w:rsidP="00651955">
      <w:pPr>
        <w:pStyle w:val="a4"/>
        <w:rPr>
          <w:b/>
          <w:sz w:val="24"/>
          <w:szCs w:val="24"/>
        </w:rPr>
      </w:pPr>
      <w:r w:rsidRPr="007D308F">
        <w:rPr>
          <w:b/>
          <w:sz w:val="24"/>
          <w:szCs w:val="24"/>
        </w:rPr>
        <w:t>Об о</w:t>
      </w:r>
      <w:r w:rsidR="008A0DE9">
        <w:rPr>
          <w:b/>
          <w:sz w:val="24"/>
          <w:szCs w:val="24"/>
        </w:rPr>
        <w:t>рганизаци</w:t>
      </w:r>
      <w:r w:rsidRPr="007D308F">
        <w:rPr>
          <w:b/>
          <w:sz w:val="24"/>
          <w:szCs w:val="24"/>
        </w:rPr>
        <w:t xml:space="preserve">и </w:t>
      </w:r>
      <w:r w:rsidR="008B3FA3" w:rsidRPr="007D308F">
        <w:rPr>
          <w:b/>
          <w:sz w:val="24"/>
          <w:szCs w:val="24"/>
        </w:rPr>
        <w:t>лагеря</w:t>
      </w:r>
      <w:r w:rsidR="008B3FA3">
        <w:rPr>
          <w:b/>
          <w:sz w:val="24"/>
          <w:szCs w:val="24"/>
        </w:rPr>
        <w:t xml:space="preserve"> труда и отдыха</w:t>
      </w:r>
    </w:p>
    <w:p w:rsidR="00E7713F" w:rsidRPr="007D308F" w:rsidRDefault="00E7713F" w:rsidP="00651955">
      <w:pPr>
        <w:pStyle w:val="a4"/>
        <w:rPr>
          <w:b/>
          <w:sz w:val="24"/>
          <w:szCs w:val="24"/>
        </w:rPr>
      </w:pPr>
      <w:r w:rsidRPr="007D308F">
        <w:rPr>
          <w:b/>
          <w:sz w:val="24"/>
          <w:szCs w:val="24"/>
        </w:rPr>
        <w:t>с дневным пребыванием</w:t>
      </w:r>
      <w:r w:rsidR="008A0DE9" w:rsidRPr="007D308F">
        <w:rPr>
          <w:b/>
          <w:sz w:val="24"/>
          <w:szCs w:val="24"/>
        </w:rPr>
        <w:t xml:space="preserve"> в период</w:t>
      </w:r>
    </w:p>
    <w:p w:rsidR="00E7713F" w:rsidRPr="007D308F" w:rsidRDefault="00E4477C" w:rsidP="0065195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летних</w:t>
      </w:r>
      <w:r w:rsidR="00E7713F" w:rsidRPr="007D308F">
        <w:rPr>
          <w:b/>
          <w:sz w:val="24"/>
          <w:szCs w:val="24"/>
        </w:rPr>
        <w:t xml:space="preserve"> каникул</w:t>
      </w:r>
      <w:r w:rsidR="00BE54AF">
        <w:rPr>
          <w:b/>
          <w:sz w:val="24"/>
          <w:szCs w:val="24"/>
        </w:rPr>
        <w:t xml:space="preserve"> 2023 – 2024</w:t>
      </w:r>
      <w:r w:rsidR="008A0DE9">
        <w:rPr>
          <w:b/>
          <w:sz w:val="24"/>
          <w:szCs w:val="24"/>
        </w:rPr>
        <w:t xml:space="preserve"> учебного года</w:t>
      </w:r>
    </w:p>
    <w:p w:rsidR="00E7713F" w:rsidRPr="007D308F" w:rsidRDefault="00E7713F" w:rsidP="00651955">
      <w:pPr>
        <w:pStyle w:val="a4"/>
        <w:rPr>
          <w:b/>
          <w:sz w:val="24"/>
          <w:szCs w:val="24"/>
        </w:rPr>
      </w:pPr>
    </w:p>
    <w:p w:rsidR="00BE54AF" w:rsidRPr="00BE54AF" w:rsidRDefault="00BE54AF" w:rsidP="00BE54AF">
      <w:pPr>
        <w:shd w:val="clear" w:color="auto" w:fill="FFFFFF"/>
        <w:jc w:val="both"/>
      </w:pPr>
      <w:r w:rsidRPr="00BE54AF">
        <w:t xml:space="preserve">В целях организации занятости детей, обеспечения  безопасности отдыха, профилактики детской и подростковой безнадзорности, беспризорности, травматизма, правонарушений  в период </w:t>
      </w:r>
      <w:r w:rsidR="008B3FA3">
        <w:t>летних</w:t>
      </w:r>
      <w:r w:rsidRPr="00BE54AF">
        <w:t xml:space="preserve"> каникул с учетом запросов родителей</w:t>
      </w:r>
      <w:r>
        <w:t xml:space="preserve"> </w:t>
      </w:r>
      <w:r w:rsidRPr="00BE54AF">
        <w:t>(законных представителей)</w:t>
      </w:r>
    </w:p>
    <w:p w:rsidR="00750064" w:rsidRDefault="00750064" w:rsidP="00651955">
      <w:pPr>
        <w:ind w:firstLine="567"/>
        <w:jc w:val="center"/>
        <w:rPr>
          <w:b/>
        </w:rPr>
      </w:pPr>
    </w:p>
    <w:p w:rsidR="00E7713F" w:rsidRPr="007D308F" w:rsidRDefault="00E7713F" w:rsidP="00651955">
      <w:pPr>
        <w:ind w:firstLine="567"/>
        <w:jc w:val="center"/>
        <w:rPr>
          <w:b/>
        </w:rPr>
      </w:pPr>
      <w:r w:rsidRPr="007D308F">
        <w:rPr>
          <w:b/>
        </w:rPr>
        <w:t>ПРИКАЗЫВАЮ:</w:t>
      </w:r>
    </w:p>
    <w:p w:rsidR="00E7713F" w:rsidRPr="00BA4FFA" w:rsidRDefault="00750064" w:rsidP="00651955">
      <w:pPr>
        <w:pStyle w:val="a9"/>
        <w:numPr>
          <w:ilvl w:val="0"/>
          <w:numId w:val="1"/>
        </w:numPr>
        <w:ind w:left="284" w:hanging="284"/>
        <w:jc w:val="both"/>
      </w:pPr>
      <w:r>
        <w:t xml:space="preserve">Организовать </w:t>
      </w:r>
      <w:r w:rsidR="004316F2" w:rsidRPr="005A0047">
        <w:t xml:space="preserve">в период </w:t>
      </w:r>
      <w:r w:rsidR="00E4477C">
        <w:t>летних</w:t>
      </w:r>
      <w:r w:rsidR="00E7713F" w:rsidRPr="005A0047">
        <w:t xml:space="preserve"> каникул с </w:t>
      </w:r>
      <w:r w:rsidR="008B3FA3">
        <w:t>01 июл</w:t>
      </w:r>
      <w:r w:rsidR="00E4477C">
        <w:t>я</w:t>
      </w:r>
      <w:r w:rsidR="008A0DE9" w:rsidRPr="005A0047">
        <w:t xml:space="preserve"> по </w:t>
      </w:r>
      <w:r w:rsidR="008B3FA3">
        <w:t xml:space="preserve"> 14 июл</w:t>
      </w:r>
      <w:r w:rsidR="00E4477C">
        <w:t xml:space="preserve">я </w:t>
      </w:r>
      <w:r w:rsidR="00E7713F" w:rsidRPr="005A0047">
        <w:t>20</w:t>
      </w:r>
      <w:r w:rsidR="0066629D" w:rsidRPr="005A0047">
        <w:t>2</w:t>
      </w:r>
      <w:r w:rsidR="000B516C">
        <w:t>4</w:t>
      </w:r>
      <w:r w:rsidR="00E7713F" w:rsidRPr="005A0047">
        <w:t xml:space="preserve"> года </w:t>
      </w:r>
      <w:r w:rsidR="00E932D9" w:rsidRPr="005A0047">
        <w:t xml:space="preserve">проведение </w:t>
      </w:r>
      <w:r w:rsidR="00C97FEF" w:rsidRPr="005A0047">
        <w:t xml:space="preserve">смены </w:t>
      </w:r>
      <w:r w:rsidR="00E7713F" w:rsidRPr="00BA4FFA">
        <w:t>лагер</w:t>
      </w:r>
      <w:r w:rsidR="00C97FEF" w:rsidRPr="00BA4FFA">
        <w:t>я</w:t>
      </w:r>
      <w:r w:rsidR="008A0DE9" w:rsidRPr="00BA4FFA">
        <w:t xml:space="preserve"> </w:t>
      </w:r>
      <w:r w:rsidR="008B3FA3">
        <w:t xml:space="preserve">труда и отдыха </w:t>
      </w:r>
      <w:r w:rsidR="008A0DE9" w:rsidRPr="00BA4FFA">
        <w:t>с дневным пребыванием детей</w:t>
      </w:r>
      <w:r w:rsidR="00B213BA">
        <w:t xml:space="preserve"> </w:t>
      </w:r>
      <w:r w:rsidR="00901527">
        <w:t xml:space="preserve">на </w:t>
      </w:r>
      <w:r w:rsidR="008B3FA3">
        <w:t>60</w:t>
      </w:r>
      <w:r w:rsidR="00434EDC">
        <w:t xml:space="preserve"> </w:t>
      </w:r>
      <w:r w:rsidR="00E7713F" w:rsidRPr="00BA4FFA">
        <w:t>человек</w:t>
      </w:r>
      <w:r w:rsidR="008B3FA3">
        <w:t xml:space="preserve"> из 8</w:t>
      </w:r>
      <w:r w:rsidR="00E4477C">
        <w:t xml:space="preserve"> </w:t>
      </w:r>
      <w:r w:rsidR="008B3FA3">
        <w:t xml:space="preserve">и 10 </w:t>
      </w:r>
      <w:r w:rsidR="00BE54AF">
        <w:t>классов.</w:t>
      </w:r>
      <w:r w:rsidR="00CF56F6">
        <w:t xml:space="preserve"> </w:t>
      </w:r>
    </w:p>
    <w:p w:rsidR="00447AF3" w:rsidRDefault="00E7713F" w:rsidP="00651955">
      <w:pPr>
        <w:pStyle w:val="a9"/>
        <w:numPr>
          <w:ilvl w:val="0"/>
          <w:numId w:val="1"/>
        </w:numPr>
        <w:ind w:left="284" w:hanging="284"/>
        <w:jc w:val="both"/>
      </w:pPr>
      <w:r w:rsidRPr="00BA4FFA">
        <w:t xml:space="preserve">Утвердить продолжительность смены  лагеря </w:t>
      </w:r>
      <w:r w:rsidR="00E4477C">
        <w:t>не менее 14</w:t>
      </w:r>
      <w:r w:rsidR="00750064">
        <w:t xml:space="preserve"> календарных </w:t>
      </w:r>
      <w:r w:rsidRPr="00BA4FFA">
        <w:t xml:space="preserve"> дней</w:t>
      </w:r>
      <w:r w:rsidR="00E4477C">
        <w:t xml:space="preserve"> (10</w:t>
      </w:r>
      <w:r w:rsidR="00690E36">
        <w:t xml:space="preserve"> рабочих дней)</w:t>
      </w:r>
      <w:r w:rsidRPr="00BA4FFA">
        <w:t>.</w:t>
      </w:r>
    </w:p>
    <w:p w:rsidR="00750064" w:rsidRPr="00BA4FFA" w:rsidRDefault="00750064" w:rsidP="00651955">
      <w:pPr>
        <w:pStyle w:val="a9"/>
        <w:numPr>
          <w:ilvl w:val="0"/>
          <w:numId w:val="1"/>
        </w:numPr>
        <w:ind w:left="284" w:hanging="284"/>
        <w:jc w:val="both"/>
      </w:pPr>
      <w:r>
        <w:t xml:space="preserve">Установить режим работы, с организацией трехразового питания, с </w:t>
      </w:r>
      <w:r w:rsidR="006B68FA">
        <w:t>0</w:t>
      </w:r>
      <w:r>
        <w:t>8.</w:t>
      </w:r>
      <w:r w:rsidR="006B68FA">
        <w:t>3</w:t>
      </w:r>
      <w:r>
        <w:t>0</w:t>
      </w:r>
      <w:r w:rsidR="00BE54AF">
        <w:t xml:space="preserve"> до 17</w:t>
      </w:r>
      <w:r w:rsidR="006B68FA">
        <w:t>.00 часов.</w:t>
      </w:r>
    </w:p>
    <w:p w:rsidR="006B68FA" w:rsidRDefault="002E7931" w:rsidP="006B68FA">
      <w:pPr>
        <w:pStyle w:val="a9"/>
        <w:numPr>
          <w:ilvl w:val="0"/>
          <w:numId w:val="1"/>
        </w:numPr>
        <w:ind w:left="284" w:hanging="284"/>
        <w:jc w:val="both"/>
        <w:rPr>
          <w:bCs/>
        </w:rPr>
      </w:pPr>
      <w:r w:rsidRPr="00BA4FFA">
        <w:t xml:space="preserve">Установить стоимость </w:t>
      </w:r>
      <w:r w:rsidR="005228DE" w:rsidRPr="00BA4FFA">
        <w:t>п</w:t>
      </w:r>
      <w:r w:rsidR="00FE6AB1" w:rsidRPr="00BA4FFA">
        <w:t>итания</w:t>
      </w:r>
      <w:r w:rsidRPr="00BA4FFA">
        <w:t xml:space="preserve"> на одного ребенка</w:t>
      </w:r>
      <w:r w:rsidR="006B68FA">
        <w:t xml:space="preserve">, </w:t>
      </w:r>
      <w:r w:rsidR="00BA4FFA" w:rsidRPr="00BA4FFA">
        <w:t xml:space="preserve"> с </w:t>
      </w:r>
      <w:r w:rsidR="00BA4FFA" w:rsidRPr="006B68FA">
        <w:rPr>
          <w:bCs/>
        </w:rPr>
        <w:t>3-</w:t>
      </w:r>
      <w:r w:rsidR="00BA4FFA" w:rsidRPr="006B68FA">
        <w:rPr>
          <w:bCs/>
          <w:lang w:val="en-US"/>
        </w:rPr>
        <w:t>x</w:t>
      </w:r>
      <w:r w:rsidR="00BA4FFA" w:rsidRPr="006B68FA">
        <w:rPr>
          <w:bCs/>
        </w:rPr>
        <w:t xml:space="preserve"> разовым </w:t>
      </w:r>
      <w:r w:rsidR="00BA4FFA" w:rsidRPr="00BA4FFA">
        <w:t>питанием,</w:t>
      </w:r>
      <w:r w:rsidR="00057C65">
        <w:rPr>
          <w:bCs/>
        </w:rPr>
        <w:t xml:space="preserve"> 368</w:t>
      </w:r>
      <w:r w:rsidR="00BA4FFA" w:rsidRPr="006B68FA">
        <w:rPr>
          <w:bCs/>
        </w:rPr>
        <w:t xml:space="preserve"> руб.</w:t>
      </w:r>
    </w:p>
    <w:p w:rsidR="00BE54AF" w:rsidRPr="00BE54AF" w:rsidRDefault="006B68FA" w:rsidP="006B68FA">
      <w:pPr>
        <w:pStyle w:val="a9"/>
        <w:numPr>
          <w:ilvl w:val="0"/>
          <w:numId w:val="1"/>
        </w:numPr>
        <w:ind w:left="284" w:hanging="284"/>
        <w:jc w:val="both"/>
        <w:rPr>
          <w:bCs/>
        </w:rPr>
      </w:pPr>
      <w:r w:rsidRPr="00BA4FFA">
        <w:t xml:space="preserve"> </w:t>
      </w:r>
      <w:r w:rsidR="005A0047" w:rsidRPr="00BA4FFA">
        <w:t>Якименко Н.Ю</w:t>
      </w:r>
      <w:r w:rsidR="005A0047" w:rsidRPr="00F605A4">
        <w:t>., заместителю директора</w:t>
      </w:r>
      <w:r w:rsidR="00BE54AF">
        <w:t>:</w:t>
      </w:r>
    </w:p>
    <w:p w:rsidR="005A0047" w:rsidRDefault="00BE54AF" w:rsidP="00BE54AF">
      <w:pPr>
        <w:pStyle w:val="a9"/>
        <w:ind w:left="284"/>
        <w:jc w:val="both"/>
      </w:pPr>
      <w:r>
        <w:t>5.1</w:t>
      </w:r>
      <w:r w:rsidR="00BA4FFA" w:rsidRPr="00F605A4">
        <w:t xml:space="preserve"> </w:t>
      </w:r>
      <w:r w:rsidR="005A0047" w:rsidRPr="00F605A4">
        <w:t xml:space="preserve">провести  </w:t>
      </w:r>
      <w:r w:rsidR="008B3FA3">
        <w:t>30</w:t>
      </w:r>
      <w:r>
        <w:t xml:space="preserve"> </w:t>
      </w:r>
      <w:r w:rsidR="00E4477C">
        <w:t>мая</w:t>
      </w:r>
      <w:r w:rsidR="00A33FB4">
        <w:t xml:space="preserve"> 2024</w:t>
      </w:r>
      <w:r w:rsidR="005A0047" w:rsidRPr="00F605A4">
        <w:t xml:space="preserve"> года инструктивное совещание при директоре по ознакомлению педагогических работников, сотрудников детского оздоровительного лагеря с дневным пребыванием детей, с</w:t>
      </w:r>
      <w:r w:rsidR="00BA4FFA" w:rsidRPr="00F605A4">
        <w:t xml:space="preserve"> «Гигиеническими</w:t>
      </w:r>
      <w:r w:rsidR="005A0047" w:rsidRPr="00F605A4">
        <w:t xml:space="preserve"> требования</w:t>
      </w:r>
      <w:r w:rsidR="00BA4FFA" w:rsidRPr="00F605A4">
        <w:t>ми</w:t>
      </w:r>
      <w:r w:rsidR="005A0047" w:rsidRPr="00F605A4">
        <w:t xml:space="preserve"> к устройству, содержанию и организации режима работы в оздоровительных учреждениях с дневным пребыванием детей в период каникул» и оформить протоколом;</w:t>
      </w:r>
    </w:p>
    <w:p w:rsidR="00BE54AF" w:rsidRPr="006B68FA" w:rsidRDefault="00BE54AF" w:rsidP="00BE54AF">
      <w:pPr>
        <w:pStyle w:val="a9"/>
        <w:ind w:left="284"/>
        <w:jc w:val="both"/>
        <w:rPr>
          <w:bCs/>
        </w:rPr>
      </w:pPr>
      <w:r>
        <w:t>5.2 провести работу по организации детского оздоровительного лагеря с дневным пребыванием с учетом запросов родителей (законных представителей)</w:t>
      </w:r>
      <w:r w:rsidR="005910E1">
        <w:t>.</w:t>
      </w:r>
    </w:p>
    <w:p w:rsidR="002822F8" w:rsidRPr="00F605A4" w:rsidRDefault="002E7931" w:rsidP="00F605A4">
      <w:pPr>
        <w:pStyle w:val="a9"/>
        <w:numPr>
          <w:ilvl w:val="0"/>
          <w:numId w:val="1"/>
        </w:numPr>
        <w:ind w:left="284" w:hanging="284"/>
        <w:jc w:val="both"/>
      </w:pPr>
      <w:r w:rsidRPr="00F605A4">
        <w:t>Назначить</w:t>
      </w:r>
      <w:r w:rsidR="002822F8" w:rsidRPr="00F605A4">
        <w:t>:</w:t>
      </w:r>
    </w:p>
    <w:p w:rsidR="002E7931" w:rsidRPr="00F605A4" w:rsidRDefault="002822F8" w:rsidP="00F605A4">
      <w:pPr>
        <w:pStyle w:val="a9"/>
        <w:ind w:left="284" w:hanging="284"/>
        <w:jc w:val="both"/>
      </w:pPr>
      <w:r w:rsidRPr="00F605A4">
        <w:t>-</w:t>
      </w:r>
      <w:r w:rsidR="002E7931" w:rsidRPr="00F605A4">
        <w:t xml:space="preserve"> </w:t>
      </w:r>
      <w:proofErr w:type="spellStart"/>
      <w:r w:rsidR="008B3FA3">
        <w:t>Шудрикову</w:t>
      </w:r>
      <w:proofErr w:type="spellEnd"/>
      <w:r w:rsidR="008B3FA3">
        <w:t xml:space="preserve"> А.С.</w:t>
      </w:r>
      <w:r w:rsidR="008A0DE9" w:rsidRPr="00F605A4">
        <w:t xml:space="preserve">, </w:t>
      </w:r>
      <w:r w:rsidR="008B3FA3">
        <w:t>социального педагога</w:t>
      </w:r>
      <w:r w:rsidR="0066629D" w:rsidRPr="00F605A4">
        <w:t xml:space="preserve">, </w:t>
      </w:r>
      <w:r w:rsidR="00CF501B" w:rsidRPr="00F605A4">
        <w:t xml:space="preserve"> </w:t>
      </w:r>
      <w:r w:rsidR="002E7931" w:rsidRPr="00F605A4">
        <w:t>начальником о лагеря</w:t>
      </w:r>
      <w:r w:rsidR="008B3FA3">
        <w:t xml:space="preserve"> труда и отдыха</w:t>
      </w:r>
      <w:r w:rsidR="002E7931" w:rsidRPr="00F605A4">
        <w:t xml:space="preserve"> с дневным пребыванием детей</w:t>
      </w:r>
      <w:r w:rsidRPr="00F605A4">
        <w:t>;</w:t>
      </w:r>
    </w:p>
    <w:p w:rsidR="002822F8" w:rsidRPr="00F605A4" w:rsidRDefault="002822F8" w:rsidP="00F605A4">
      <w:pPr>
        <w:pStyle w:val="a9"/>
        <w:ind w:left="284" w:hanging="284"/>
        <w:jc w:val="both"/>
      </w:pPr>
      <w:r w:rsidRPr="00F605A4">
        <w:t xml:space="preserve">- </w:t>
      </w:r>
      <w:r w:rsidR="008B3FA3">
        <w:t xml:space="preserve"> </w:t>
      </w:r>
      <w:proofErr w:type="spellStart"/>
      <w:r w:rsidR="008B3FA3">
        <w:t>Лубкину</w:t>
      </w:r>
      <w:proofErr w:type="spellEnd"/>
      <w:r w:rsidR="008B3FA3">
        <w:t xml:space="preserve"> Л.В</w:t>
      </w:r>
      <w:r w:rsidRPr="00F605A4">
        <w:t xml:space="preserve">., учителя </w:t>
      </w:r>
      <w:r w:rsidR="008B3FA3">
        <w:t>иностранных языков</w:t>
      </w:r>
      <w:r w:rsidRPr="00F605A4">
        <w:t>, заместителем начальника лагеря</w:t>
      </w:r>
      <w:r w:rsidR="008B3FA3">
        <w:t xml:space="preserve"> труда и отдыха</w:t>
      </w:r>
      <w:r w:rsidRPr="00F605A4">
        <w:t xml:space="preserve"> с дневным пребыванием детей.</w:t>
      </w:r>
    </w:p>
    <w:p w:rsidR="00BA4FFA" w:rsidRPr="00F605A4" w:rsidRDefault="008B3FA3" w:rsidP="00F605A4">
      <w:pPr>
        <w:pStyle w:val="a9"/>
        <w:numPr>
          <w:ilvl w:val="0"/>
          <w:numId w:val="1"/>
        </w:numPr>
        <w:ind w:left="284" w:hanging="284"/>
        <w:jc w:val="both"/>
      </w:pPr>
      <w:proofErr w:type="spellStart"/>
      <w:r>
        <w:t>Шудриковой</w:t>
      </w:r>
      <w:proofErr w:type="spellEnd"/>
      <w:r>
        <w:t xml:space="preserve"> А.С</w:t>
      </w:r>
      <w:r w:rsidR="00BA4FFA" w:rsidRPr="00F605A4">
        <w:t xml:space="preserve">., начальнику детского лагеря, </w:t>
      </w:r>
      <w:proofErr w:type="spellStart"/>
      <w:r>
        <w:t>Лубкиной</w:t>
      </w:r>
      <w:proofErr w:type="spellEnd"/>
      <w:r>
        <w:t xml:space="preserve"> Л.В</w:t>
      </w:r>
      <w:r w:rsidR="00BA4FFA" w:rsidRPr="00F605A4">
        <w:t>.,  заместителю начальника детского оздоровительного лагеря с дневным пребыванием детей:</w:t>
      </w:r>
    </w:p>
    <w:p w:rsidR="005910E1" w:rsidRDefault="00F605A4" w:rsidP="005910E1">
      <w:pPr>
        <w:pStyle w:val="ab"/>
        <w:numPr>
          <w:ilvl w:val="1"/>
          <w:numId w:val="17"/>
        </w:numPr>
        <w:spacing w:after="0"/>
        <w:ind w:hanging="76"/>
        <w:jc w:val="both"/>
        <w:rPr>
          <w:lang w:val="ru-RU"/>
        </w:rPr>
      </w:pPr>
      <w:r>
        <w:rPr>
          <w:lang w:val="ru-RU"/>
        </w:rPr>
        <w:t>п</w:t>
      </w:r>
      <w:r w:rsidR="00BA4FFA" w:rsidRPr="00F605A4">
        <w:rPr>
          <w:lang w:val="ru-RU"/>
        </w:rPr>
        <w:t xml:space="preserve">ринять исчерпывающие меры по обеспечению безопасности пребывания детей </w:t>
      </w:r>
      <w:r>
        <w:rPr>
          <w:lang w:val="ru-RU"/>
        </w:rPr>
        <w:t>при</w:t>
      </w:r>
      <w:r w:rsidR="00BA4FFA" w:rsidRPr="00F605A4">
        <w:rPr>
          <w:lang w:val="ru-RU"/>
        </w:rPr>
        <w:t xml:space="preserve"> </w:t>
      </w:r>
      <w:r>
        <w:rPr>
          <w:lang w:val="ru-RU"/>
        </w:rPr>
        <w:t>организацияи</w:t>
      </w:r>
      <w:r w:rsidR="00BA4FFA" w:rsidRPr="00F605A4">
        <w:rPr>
          <w:lang w:val="ru-RU"/>
        </w:rPr>
        <w:t xml:space="preserve"> отдыха и оздоровления детей, в том числе на спортивны</w:t>
      </w:r>
      <w:r>
        <w:rPr>
          <w:lang w:val="ru-RU"/>
        </w:rPr>
        <w:t>х площадках во время проведения;</w:t>
      </w:r>
    </w:p>
    <w:p w:rsidR="005910E1" w:rsidRDefault="00F605A4" w:rsidP="005910E1">
      <w:pPr>
        <w:pStyle w:val="ab"/>
        <w:numPr>
          <w:ilvl w:val="1"/>
          <w:numId w:val="17"/>
        </w:numPr>
        <w:spacing w:after="0"/>
        <w:ind w:hanging="76"/>
        <w:jc w:val="both"/>
        <w:rPr>
          <w:lang w:val="ru-RU"/>
        </w:rPr>
      </w:pPr>
      <w:r w:rsidRPr="005910E1">
        <w:rPr>
          <w:lang w:val="ru-RU"/>
        </w:rPr>
        <w:t>у</w:t>
      </w:r>
      <w:r w:rsidR="00BA4FFA" w:rsidRPr="005910E1">
        <w:rPr>
          <w:bCs/>
          <w:lang w:val="ru-RU"/>
        </w:rPr>
        <w:t>силить контроль за пропускным режимом в детский оздоровительный лагерь,обеспечив правопорядок и предупреждение терактов. Исключить посещение</w:t>
      </w:r>
      <w:r w:rsidR="005910E1" w:rsidRPr="005910E1">
        <w:rPr>
          <w:bCs/>
          <w:lang w:val="ru-RU"/>
        </w:rPr>
        <w:t xml:space="preserve"> посторонними лицами учреждения;</w:t>
      </w:r>
    </w:p>
    <w:p w:rsidR="00F605A4" w:rsidRPr="005910E1" w:rsidRDefault="00F605A4" w:rsidP="005910E1">
      <w:pPr>
        <w:pStyle w:val="ab"/>
        <w:numPr>
          <w:ilvl w:val="1"/>
          <w:numId w:val="17"/>
        </w:numPr>
        <w:spacing w:after="0"/>
        <w:ind w:hanging="76"/>
        <w:jc w:val="both"/>
        <w:rPr>
          <w:lang w:val="ru-RU"/>
        </w:rPr>
      </w:pPr>
      <w:r w:rsidRPr="005910E1">
        <w:rPr>
          <w:lang w:val="ru-RU"/>
        </w:rPr>
        <w:t>о</w:t>
      </w:r>
      <w:r w:rsidR="00BA4FFA" w:rsidRPr="005910E1">
        <w:rPr>
          <w:lang w:val="ru-RU"/>
        </w:rPr>
        <w:t>беспечить организацию работы лагеря с неукоснительным исполнением</w:t>
      </w:r>
      <w:r w:rsidRPr="005910E1">
        <w:rPr>
          <w:lang w:val="ru-RU"/>
        </w:rPr>
        <w:t>:</w:t>
      </w:r>
    </w:p>
    <w:p w:rsidR="005910E1" w:rsidRPr="005910E1" w:rsidRDefault="005910E1" w:rsidP="005910E1">
      <w:pPr>
        <w:pStyle w:val="ab"/>
        <w:spacing w:after="0"/>
        <w:ind w:left="426"/>
        <w:jc w:val="both"/>
        <w:rPr>
          <w:lang w:val="ru-RU"/>
        </w:rPr>
      </w:pPr>
      <w:r w:rsidRPr="005910E1">
        <w:rPr>
          <w:lang w:val="ru-RU"/>
        </w:rPr>
        <w:t>-</w:t>
      </w:r>
      <w:r>
        <w:rPr>
          <w:lang w:val="ru-RU"/>
        </w:rPr>
        <w:t xml:space="preserve"> </w:t>
      </w:r>
      <w:r w:rsidRPr="005910E1">
        <w:rPr>
          <w:lang w:val="ru-RU"/>
        </w:rPr>
        <w:t>СП 2.4. 3648-20 « Санитарно-эпидемиологические требования  к организации воспитания и обучения,отдыха и оздоровления детей и молодежи»;</w:t>
      </w:r>
    </w:p>
    <w:p w:rsidR="005910E1" w:rsidRPr="005910E1" w:rsidRDefault="005910E1" w:rsidP="005910E1">
      <w:pPr>
        <w:pStyle w:val="ab"/>
        <w:spacing w:after="0"/>
        <w:ind w:left="426"/>
        <w:jc w:val="both"/>
        <w:rPr>
          <w:lang w:val="ru-RU"/>
        </w:rPr>
      </w:pPr>
      <w:r w:rsidRPr="005910E1">
        <w:rPr>
          <w:lang w:val="ru-RU"/>
        </w:rPr>
        <w:t>-</w:t>
      </w:r>
      <w:r>
        <w:rPr>
          <w:lang w:val="ru-RU"/>
        </w:rPr>
        <w:t xml:space="preserve"> </w:t>
      </w:r>
      <w:r w:rsidRPr="005910E1">
        <w:rPr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5910E1" w:rsidRPr="005910E1" w:rsidRDefault="005910E1" w:rsidP="005910E1">
      <w:pPr>
        <w:pStyle w:val="ab"/>
        <w:spacing w:after="0"/>
        <w:ind w:left="426"/>
        <w:jc w:val="both"/>
        <w:rPr>
          <w:lang w:val="ru-RU"/>
        </w:rPr>
      </w:pPr>
      <w:proofErr w:type="gramStart"/>
      <w:r w:rsidRPr="005910E1">
        <w:rPr>
          <w:lang w:val="ru-RU"/>
        </w:rPr>
        <w:t>-</w:t>
      </w:r>
      <w:r>
        <w:rPr>
          <w:lang w:val="ru-RU"/>
        </w:rPr>
        <w:t xml:space="preserve"> </w:t>
      </w:r>
      <w:r w:rsidRPr="005910E1">
        <w:rPr>
          <w:lang w:val="ru-RU"/>
        </w:rPr>
        <w:t xml:space="preserve">Постановлением Главного государственного санитарного врача Российской Федерации № 10 от 24 марта 2021 г. «О внесении изменения в постановление Главного </w:t>
      </w:r>
      <w:r w:rsidRPr="005910E1">
        <w:rPr>
          <w:lang w:val="ru-RU"/>
        </w:rPr>
        <w:lastRenderedPageBreak/>
        <w:t>государственного санитарного врача Российской Федерации от 30.06.2020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</w:t>
      </w:r>
      <w:proofErr w:type="gramEnd"/>
      <w:r w:rsidRPr="005910E1">
        <w:rPr>
          <w:lang w:val="ru-RU"/>
        </w:rPr>
        <w:t xml:space="preserve"> инфекции (COVID-19)»;</w:t>
      </w:r>
    </w:p>
    <w:p w:rsidR="005910E1" w:rsidRPr="005910E1" w:rsidRDefault="005910E1" w:rsidP="005910E1">
      <w:pPr>
        <w:ind w:left="426"/>
        <w:jc w:val="both"/>
      </w:pPr>
      <w:r w:rsidRPr="005910E1">
        <w:t>-</w:t>
      </w:r>
      <w:r>
        <w:t xml:space="preserve"> </w:t>
      </w:r>
      <w:r w:rsidRPr="005910E1">
        <w:t>рекомендациями по организации работы организаций отдыха детей и их оздоровления в условиях сохранения рисков распространения COVID-19 (МР3.1./2.4.085-20</w:t>
      </w:r>
      <w:proofErr w:type="gramStart"/>
      <w:r w:rsidRPr="005910E1">
        <w:t xml:space="preserve"> )</w:t>
      </w:r>
      <w:proofErr w:type="gramEnd"/>
      <w:r w:rsidRPr="005910E1">
        <w:t xml:space="preserve"> утвержденные Главным государственным санитарным врачом РФ 25.05.2020г</w:t>
      </w:r>
    </w:p>
    <w:p w:rsidR="00F605A4" w:rsidRDefault="00F605A4" w:rsidP="005910E1">
      <w:pPr>
        <w:pStyle w:val="a9"/>
        <w:numPr>
          <w:ilvl w:val="1"/>
          <w:numId w:val="17"/>
        </w:numPr>
        <w:ind w:left="426" w:firstLine="0"/>
        <w:jc w:val="both"/>
      </w:pPr>
      <w:r>
        <w:t>ознакомить работников оздоровительного лагеря с дневным пребыванием:</w:t>
      </w:r>
    </w:p>
    <w:p w:rsidR="00BA4FFA" w:rsidRPr="00F605A4" w:rsidRDefault="00F605A4" w:rsidP="005910E1">
      <w:pPr>
        <w:pStyle w:val="a9"/>
        <w:ind w:left="426"/>
        <w:jc w:val="both"/>
      </w:pPr>
      <w:r>
        <w:t>-</w:t>
      </w:r>
      <w:r w:rsidR="00BA4FFA" w:rsidRPr="00F605A4">
        <w:t xml:space="preserve"> с должностными обязанностями;</w:t>
      </w:r>
    </w:p>
    <w:p w:rsidR="00BA4FFA" w:rsidRPr="00F605A4" w:rsidRDefault="00F605A4" w:rsidP="005910E1">
      <w:pPr>
        <w:pStyle w:val="a9"/>
        <w:ind w:left="426"/>
        <w:jc w:val="both"/>
      </w:pPr>
      <w:r>
        <w:t>- с</w:t>
      </w:r>
      <w:r w:rsidR="00BA4FFA" w:rsidRPr="00F605A4">
        <w:t xml:space="preserve">  инструкциями по охране труда и ТБ при организации детского оздоровительного лагеря с дневным пребыванием детей;</w:t>
      </w:r>
    </w:p>
    <w:p w:rsidR="00BA4FFA" w:rsidRDefault="00F605A4" w:rsidP="005910E1">
      <w:pPr>
        <w:pStyle w:val="a9"/>
        <w:ind w:left="426"/>
        <w:jc w:val="both"/>
      </w:pPr>
      <w:r>
        <w:t xml:space="preserve">- </w:t>
      </w:r>
      <w:r w:rsidR="00BA4FFA" w:rsidRPr="00F605A4">
        <w:t>с инструкциями обеспечению безопасности во время  пребы</w:t>
      </w:r>
      <w:r w:rsidR="005910E1">
        <w:t>вания детей на экскурсиях.</w:t>
      </w:r>
    </w:p>
    <w:p w:rsidR="005910E1" w:rsidRDefault="00BA4FFA" w:rsidP="005910E1">
      <w:pPr>
        <w:pStyle w:val="a9"/>
        <w:numPr>
          <w:ilvl w:val="1"/>
          <w:numId w:val="17"/>
        </w:numPr>
        <w:ind w:left="426" w:firstLine="0"/>
        <w:jc w:val="both"/>
        <w:rPr>
          <w:bCs/>
        </w:rPr>
      </w:pPr>
      <w:r w:rsidRPr="005910E1">
        <w:rPr>
          <w:bCs/>
        </w:rPr>
        <w:t>незамедлительно информировать администрацию школы о случаях причинения вреда жизни и здоровью ребенка, с указанием всех причин случившегося и принятых мерах по оказанию необходимой помощи ребенку и его родителям (законным представителям), а также по недопущению повторения ситуаций, угрожающих жизни и здоровью детей и работников;</w:t>
      </w:r>
    </w:p>
    <w:p w:rsidR="00F605A4" w:rsidRPr="005910E1" w:rsidRDefault="00BA4FFA" w:rsidP="005910E1">
      <w:pPr>
        <w:pStyle w:val="a9"/>
        <w:numPr>
          <w:ilvl w:val="1"/>
          <w:numId w:val="17"/>
        </w:numPr>
        <w:ind w:left="426" w:firstLine="0"/>
        <w:jc w:val="both"/>
        <w:rPr>
          <w:bCs/>
        </w:rPr>
      </w:pPr>
      <w:r w:rsidRPr="005910E1">
        <w:rPr>
          <w:bCs/>
          <w:color w:val="000000"/>
        </w:rPr>
        <w:t xml:space="preserve">принять меры по созданию надлежащих условий для проведения воспитательной работы в </w:t>
      </w:r>
      <w:r w:rsidRPr="00F605A4">
        <w:t>детском оздоровительном лагере с дневным пребыванием детей,</w:t>
      </w:r>
      <w:r w:rsidRPr="005910E1">
        <w:rPr>
          <w:bCs/>
          <w:color w:val="000000"/>
        </w:rPr>
        <w:t xml:space="preserve"> предусмотреть  организацию работы профильной  патриотической смены;</w:t>
      </w:r>
    </w:p>
    <w:p w:rsidR="00BA4FFA" w:rsidRPr="00F605A4" w:rsidRDefault="00BA4FFA" w:rsidP="005910E1">
      <w:pPr>
        <w:pStyle w:val="a9"/>
        <w:numPr>
          <w:ilvl w:val="1"/>
          <w:numId w:val="17"/>
        </w:numPr>
        <w:ind w:left="426" w:firstLine="0"/>
        <w:jc w:val="both"/>
        <w:rPr>
          <w:bCs/>
          <w:color w:val="000000"/>
        </w:rPr>
      </w:pPr>
      <w:r w:rsidRPr="00F605A4">
        <w:rPr>
          <w:bCs/>
          <w:color w:val="000000"/>
        </w:rPr>
        <w:t>обеспечить в режиме дня максимальное проведение мероприятий на открытом воздухе (с учетом погодных условий).</w:t>
      </w:r>
    </w:p>
    <w:p w:rsidR="008A0DE9" w:rsidRPr="00F605A4" w:rsidRDefault="00B95868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 xml:space="preserve">Назначить классных руководителей </w:t>
      </w:r>
      <w:r w:rsidR="008B3FA3">
        <w:t xml:space="preserve">8а, 8в, 10 </w:t>
      </w:r>
      <w:r w:rsidRPr="00F605A4">
        <w:t>классов</w:t>
      </w:r>
      <w:r w:rsidR="00B213BA">
        <w:t xml:space="preserve"> </w:t>
      </w:r>
      <w:r w:rsidRPr="00F605A4">
        <w:t>з</w:t>
      </w:r>
      <w:r w:rsidR="00772A54" w:rsidRPr="00F605A4">
        <w:t>а комплектование отрядов учащих</w:t>
      </w:r>
      <w:r w:rsidR="008A0DE9" w:rsidRPr="00F605A4">
        <w:t>ся:</w:t>
      </w:r>
    </w:p>
    <w:p w:rsidR="008A0DE9" w:rsidRPr="00F605A4" w:rsidRDefault="008A0DE9" w:rsidP="005910E1">
      <w:pPr>
        <w:pStyle w:val="a9"/>
        <w:ind w:left="284"/>
        <w:jc w:val="both"/>
        <w:rPr>
          <w:bCs/>
        </w:rPr>
      </w:pPr>
      <w:r w:rsidRPr="00F605A4">
        <w:rPr>
          <w:bCs/>
        </w:rPr>
        <w:t>- провести разъяснительную работу среди родителей  (законных представителей) обучающихся об организации отдыха и оздоровления детей в оздоровительном лагере с дневным пребыванием;</w:t>
      </w:r>
    </w:p>
    <w:p w:rsidR="00B95868" w:rsidRPr="00F605A4" w:rsidRDefault="008A0DE9" w:rsidP="005910E1">
      <w:pPr>
        <w:pStyle w:val="a9"/>
        <w:ind w:left="284"/>
        <w:jc w:val="both"/>
      </w:pPr>
      <w:r w:rsidRPr="00F605A4">
        <w:t>- сформировать г</w:t>
      </w:r>
      <w:r w:rsidR="00B95868" w:rsidRPr="00F605A4">
        <w:t xml:space="preserve">руппы до </w:t>
      </w:r>
      <w:r w:rsidR="00E4477C">
        <w:t>1</w:t>
      </w:r>
      <w:r w:rsidR="008B3FA3">
        <w:t>5</w:t>
      </w:r>
      <w:r w:rsidR="00E4477C">
        <w:t xml:space="preserve"> июня</w:t>
      </w:r>
      <w:r w:rsidR="00B95868" w:rsidRPr="00F605A4">
        <w:t xml:space="preserve"> 202</w:t>
      </w:r>
      <w:r w:rsidR="00A33FB4">
        <w:t>4</w:t>
      </w:r>
      <w:r w:rsidR="009D41D6" w:rsidRPr="00F605A4">
        <w:t xml:space="preserve"> года;</w:t>
      </w:r>
    </w:p>
    <w:p w:rsidR="009D41D6" w:rsidRPr="00F605A4" w:rsidRDefault="009D41D6" w:rsidP="005910E1">
      <w:pPr>
        <w:pStyle w:val="ab"/>
        <w:spacing w:after="0"/>
        <w:ind w:left="284"/>
        <w:jc w:val="both"/>
        <w:rPr>
          <w:lang w:val="ru-RU"/>
        </w:rPr>
      </w:pPr>
      <w:r w:rsidRPr="00F605A4">
        <w:rPr>
          <w:lang w:val="ru-RU"/>
        </w:rPr>
        <w:t xml:space="preserve">- не принимать  на отдых  и оздоровление детей с признаками заболевания ОРВИ и гриппом, являющимися контакными с заболевшими </w:t>
      </w:r>
      <w:r w:rsidRPr="00F605A4">
        <w:t>COVID</w:t>
      </w:r>
      <w:r w:rsidRPr="00F605A4">
        <w:rPr>
          <w:lang w:val="ru-RU"/>
        </w:rPr>
        <w:t>-19.</w:t>
      </w:r>
    </w:p>
    <w:p w:rsidR="002E7931" w:rsidRPr="00F605A4" w:rsidRDefault="00F605A4" w:rsidP="005910E1">
      <w:pPr>
        <w:pStyle w:val="a9"/>
        <w:numPr>
          <w:ilvl w:val="0"/>
          <w:numId w:val="17"/>
        </w:numPr>
        <w:ind w:left="284" w:hanging="284"/>
        <w:jc w:val="both"/>
      </w:pPr>
      <w:r>
        <w:t xml:space="preserve">Утвердить </w:t>
      </w:r>
      <w:r w:rsidR="002E7931" w:rsidRPr="00F605A4">
        <w:t>штатное расписание</w:t>
      </w:r>
      <w:r w:rsidR="00B16150" w:rsidRPr="00F605A4">
        <w:t xml:space="preserve"> </w:t>
      </w:r>
      <w:r w:rsidR="00CF501B" w:rsidRPr="00F605A4">
        <w:t xml:space="preserve">лагеря </w:t>
      </w:r>
      <w:r w:rsidR="008B3FA3">
        <w:t xml:space="preserve">труда и отдыха </w:t>
      </w:r>
      <w:r w:rsidR="00CF501B" w:rsidRPr="00F605A4">
        <w:t>с дневным пребыванием детей</w:t>
      </w:r>
      <w:r w:rsidR="00B16150" w:rsidRPr="00F605A4">
        <w:t xml:space="preserve"> </w:t>
      </w:r>
      <w:r w:rsidR="002E7931" w:rsidRPr="00F605A4">
        <w:t>(Приложение 1)</w:t>
      </w:r>
      <w:r w:rsidR="001548AE" w:rsidRPr="00F605A4">
        <w:t>.</w:t>
      </w:r>
    </w:p>
    <w:p w:rsidR="002E7931" w:rsidRPr="00F605A4" w:rsidRDefault="002E7931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>Утвердить режим дня лагеря</w:t>
      </w:r>
      <w:r w:rsidR="00445857">
        <w:t xml:space="preserve"> труда и отдыха</w:t>
      </w:r>
      <w:r w:rsidRPr="00F605A4">
        <w:t xml:space="preserve"> с дневным пребыванием детей. (Приложение </w:t>
      </w:r>
      <w:r w:rsidR="005F32A8">
        <w:t>2</w:t>
      </w:r>
      <w:r w:rsidRPr="00F605A4">
        <w:t>)</w:t>
      </w:r>
    </w:p>
    <w:p w:rsidR="00F605A4" w:rsidRPr="00F605A4" w:rsidRDefault="005A0047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>Толмачеву А.Ф., з</w:t>
      </w:r>
      <w:r w:rsidR="00DF3DEF" w:rsidRPr="00F605A4">
        <w:t>аместителю директора по АХЧ</w:t>
      </w:r>
      <w:r w:rsidR="00FE2FE6" w:rsidRPr="00F605A4">
        <w:t xml:space="preserve">, </w:t>
      </w:r>
      <w:r w:rsidR="00DF3DEF" w:rsidRPr="00F605A4">
        <w:t xml:space="preserve"> </w:t>
      </w:r>
      <w:bookmarkStart w:id="0" w:name="_GoBack"/>
      <w:bookmarkEnd w:id="0"/>
      <w:r w:rsidR="00447AF3" w:rsidRPr="00F605A4">
        <w:t>п</w:t>
      </w:r>
      <w:r w:rsidR="00E9295C" w:rsidRPr="00F605A4">
        <w:t>ринять меры по</w:t>
      </w:r>
      <w:r w:rsidR="00F605A4" w:rsidRPr="00F605A4">
        <w:t xml:space="preserve"> о</w:t>
      </w:r>
      <w:r w:rsidR="00F605A4">
        <w:t>беспечению</w:t>
      </w:r>
      <w:r w:rsidR="00E9295C" w:rsidRPr="00F605A4">
        <w:t>:</w:t>
      </w:r>
    </w:p>
    <w:p w:rsidR="005910E1" w:rsidRDefault="00F605A4" w:rsidP="005910E1">
      <w:pPr>
        <w:pStyle w:val="a9"/>
        <w:numPr>
          <w:ilvl w:val="1"/>
          <w:numId w:val="17"/>
        </w:numPr>
        <w:ind w:left="426" w:firstLine="0"/>
        <w:jc w:val="both"/>
        <w:rPr>
          <w:bCs/>
        </w:rPr>
      </w:pPr>
      <w:r>
        <w:rPr>
          <w:bCs/>
        </w:rPr>
        <w:t>своевременную</w:t>
      </w:r>
      <w:r w:rsidR="008A0DE9" w:rsidRPr="00F605A4">
        <w:rPr>
          <w:bCs/>
        </w:rPr>
        <w:t xml:space="preserve"> п</w:t>
      </w:r>
      <w:r>
        <w:rPr>
          <w:bCs/>
        </w:rPr>
        <w:t>одготовку</w:t>
      </w:r>
      <w:r w:rsidR="008A0DE9" w:rsidRPr="00F605A4">
        <w:rPr>
          <w:bCs/>
        </w:rPr>
        <w:t xml:space="preserve">  детского оздоровительного лагеря с дневным пребыванием  к началу оздоровительного сезона;</w:t>
      </w:r>
      <w:r w:rsidR="008A0DE9" w:rsidRPr="00F605A4">
        <w:t xml:space="preserve"> </w:t>
      </w:r>
    </w:p>
    <w:p w:rsidR="009D41D6" w:rsidRPr="00057C65" w:rsidRDefault="009D41D6" w:rsidP="005910E1">
      <w:pPr>
        <w:pStyle w:val="a9"/>
        <w:numPr>
          <w:ilvl w:val="1"/>
          <w:numId w:val="17"/>
        </w:numPr>
        <w:ind w:left="426" w:firstLine="0"/>
        <w:jc w:val="both"/>
      </w:pPr>
      <w:r w:rsidRPr="00F605A4">
        <w:t>исчерпывающие меры по обеспечению безопасности пребывания детей в организации отдыха и оздоровления детей, в том числе на спортивных площадках  во время проведения.</w:t>
      </w:r>
      <w:r w:rsidR="00057C65">
        <w:t xml:space="preserve"> </w:t>
      </w:r>
      <w:r w:rsidRPr="00057C65">
        <w:t>С этой целью:</w:t>
      </w:r>
    </w:p>
    <w:p w:rsidR="009D41D6" w:rsidRPr="00F605A4" w:rsidRDefault="009D41D6" w:rsidP="005910E1">
      <w:pPr>
        <w:ind w:left="426"/>
        <w:jc w:val="both"/>
      </w:pPr>
      <w:r w:rsidRPr="00F605A4">
        <w:t>- обеспечить круглосуточную охрану организации отдыха и их оздоровления в соответствии с законодательством.</w:t>
      </w:r>
      <w:r w:rsidRPr="00F605A4">
        <w:rPr>
          <w:rStyle w:val="ad"/>
        </w:rPr>
        <w:t xml:space="preserve"> Усилить </w:t>
      </w:r>
      <w:proofErr w:type="gramStart"/>
      <w:r w:rsidRPr="00F605A4">
        <w:rPr>
          <w:rStyle w:val="ad"/>
        </w:rPr>
        <w:t>контроль за</w:t>
      </w:r>
      <w:proofErr w:type="gramEnd"/>
      <w:r w:rsidRPr="00F605A4">
        <w:rPr>
          <w:rStyle w:val="ad"/>
        </w:rPr>
        <w:t xml:space="preserve"> пропускным режимом в лагерь, обеспечив правопорядок</w:t>
      </w:r>
      <w:r w:rsidRPr="00F605A4">
        <w:t xml:space="preserve"> и предупреждение терактов.</w:t>
      </w:r>
    </w:p>
    <w:p w:rsidR="00622C12" w:rsidRDefault="009D41D6" w:rsidP="005910E1">
      <w:pPr>
        <w:pStyle w:val="ab"/>
        <w:spacing w:after="0"/>
        <w:ind w:left="426"/>
        <w:jc w:val="both"/>
        <w:rPr>
          <w:bCs/>
          <w:color w:val="000000"/>
          <w:lang w:val="ru-RU"/>
        </w:rPr>
      </w:pPr>
      <w:r w:rsidRPr="00F605A4">
        <w:rPr>
          <w:bCs/>
          <w:color w:val="000000"/>
          <w:lang w:val="ru-RU"/>
        </w:rPr>
        <w:t xml:space="preserve">- обеспечить организацию работы лагеря с неукоснительным исполнением </w:t>
      </w:r>
    </w:p>
    <w:p w:rsidR="00622C12" w:rsidRPr="00F605A4" w:rsidRDefault="00622C12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t>-</w:t>
      </w:r>
      <w:r w:rsidRPr="00F605A4">
        <w:rPr>
          <w:lang w:val="ru-RU"/>
        </w:rPr>
        <w:t xml:space="preserve"> СП3.1/2,43598-20  и внесенными к нему изменения «Санитарно-эпидемиологические требования к устройству,содержанию и организации работы образовательных организаций и других объектовсоциальной инфракструктуры для детей и молодежи в условиях распространения коронавирусной инфекции(СОVID-19)»;</w:t>
      </w:r>
    </w:p>
    <w:p w:rsidR="00622C12" w:rsidRPr="00F605A4" w:rsidRDefault="00622C12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F605A4">
        <w:rPr>
          <w:lang w:val="ru-RU"/>
        </w:rPr>
        <w:t>СП2.4..3648-20«Санитарно-эпидемиологические требования к организациям воспитания и обучения,отдыха и оздоровления детей и молодежи»;</w:t>
      </w:r>
    </w:p>
    <w:p w:rsidR="00622C12" w:rsidRPr="00F605A4" w:rsidRDefault="00622C12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t xml:space="preserve">- </w:t>
      </w:r>
      <w:r w:rsidRPr="00F605A4">
        <w:rPr>
          <w:lang w:val="ru-RU"/>
        </w:rPr>
        <w:t>СанПиН2.3/2.4.3590-20«Санитарно-эпидемиологические требования к организации общественного питания населения»;</w:t>
      </w:r>
    </w:p>
    <w:p w:rsidR="00622C12" w:rsidRPr="00F605A4" w:rsidRDefault="00622C12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t xml:space="preserve">- </w:t>
      </w:r>
      <w:r w:rsidRPr="00F605A4">
        <w:rPr>
          <w:lang w:val="ru-RU"/>
        </w:rPr>
        <w:t>СанПиН 1.2. 3685-21«Гигиенические нормативы и требования к обеспечению безопасности и (или) безвредности для человека фактров среды обитания».</w:t>
      </w:r>
    </w:p>
    <w:p w:rsidR="009D41D6" w:rsidRPr="00F605A4" w:rsidRDefault="00057C65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t>11</w:t>
      </w:r>
      <w:r w:rsidR="009D41D6" w:rsidRPr="00F605A4">
        <w:rPr>
          <w:lang w:val="ru-RU"/>
        </w:rPr>
        <w:t>.3 обеспечить в полном объеме наличие дизинфицирующих, антисептичесих средств, средств индивидуальной защиты для персонала (маски , перчатки).</w:t>
      </w:r>
    </w:p>
    <w:p w:rsidR="009D41D6" w:rsidRPr="00F605A4" w:rsidRDefault="00057C65" w:rsidP="005910E1">
      <w:pPr>
        <w:pStyle w:val="ab"/>
        <w:spacing w:after="0"/>
        <w:ind w:left="426"/>
        <w:jc w:val="both"/>
        <w:rPr>
          <w:lang w:val="ru-RU"/>
        </w:rPr>
      </w:pPr>
      <w:r>
        <w:rPr>
          <w:lang w:val="ru-RU"/>
        </w:rPr>
        <w:t>11</w:t>
      </w:r>
      <w:r w:rsidR="009D41D6" w:rsidRPr="00F605A4">
        <w:rPr>
          <w:lang w:val="ru-RU"/>
        </w:rPr>
        <w:t>.4 исключить посещение посторонними лицами учреждения</w:t>
      </w:r>
      <w:r w:rsidR="00622C12">
        <w:rPr>
          <w:lang w:val="ru-RU"/>
        </w:rPr>
        <w:t>;</w:t>
      </w:r>
      <w:r w:rsidR="009D41D6" w:rsidRPr="00F605A4">
        <w:rPr>
          <w:lang w:val="ru-RU"/>
        </w:rPr>
        <w:t>.</w:t>
      </w:r>
    </w:p>
    <w:p w:rsidR="009D41D6" w:rsidRPr="00F605A4" w:rsidRDefault="00057C65" w:rsidP="005910E1">
      <w:pPr>
        <w:pStyle w:val="ab"/>
        <w:spacing w:after="0"/>
        <w:ind w:left="426"/>
        <w:jc w:val="both"/>
        <w:rPr>
          <w:bCs/>
          <w:lang w:val="ru-RU"/>
        </w:rPr>
      </w:pPr>
      <w:r>
        <w:rPr>
          <w:bCs/>
          <w:lang w:val="ru-RU"/>
        </w:rPr>
        <w:t>11</w:t>
      </w:r>
      <w:r w:rsidR="009D41D6" w:rsidRPr="00F605A4">
        <w:rPr>
          <w:bCs/>
          <w:lang w:val="ru-RU"/>
        </w:rPr>
        <w:t xml:space="preserve">.5 комиссионно провести проверки эксплуатационной надежности физкультурно-спортивной инфракструктуры, спортивного, игрового оборудовангия на территории </w:t>
      </w:r>
      <w:r w:rsidR="00FE2FE6" w:rsidRPr="00F605A4">
        <w:rPr>
          <w:bCs/>
          <w:lang w:val="ru-RU"/>
        </w:rPr>
        <w:t>школы, с составлением Актов</w:t>
      </w:r>
      <w:r w:rsidR="002A76CE" w:rsidRPr="00F605A4">
        <w:rPr>
          <w:bCs/>
          <w:lang w:val="ru-RU"/>
        </w:rPr>
        <w:t>;</w:t>
      </w:r>
    </w:p>
    <w:p w:rsidR="002A76CE" w:rsidRPr="00F605A4" w:rsidRDefault="00057C65" w:rsidP="005910E1">
      <w:pPr>
        <w:pStyle w:val="ab"/>
        <w:spacing w:after="0"/>
        <w:ind w:left="426"/>
        <w:jc w:val="both"/>
        <w:rPr>
          <w:bCs/>
          <w:lang w:val="ru-RU"/>
        </w:rPr>
      </w:pPr>
      <w:r>
        <w:rPr>
          <w:bCs/>
          <w:lang w:val="ru-RU"/>
        </w:rPr>
        <w:t>11</w:t>
      </w:r>
      <w:r w:rsidR="002A76CE" w:rsidRPr="00F605A4">
        <w:rPr>
          <w:bCs/>
          <w:lang w:val="ru-RU"/>
        </w:rPr>
        <w:t xml:space="preserve">.6 организовать проведение </w:t>
      </w:r>
      <w:r w:rsidR="00B213BA">
        <w:rPr>
          <w:bCs/>
          <w:lang w:val="ru-RU"/>
        </w:rPr>
        <w:t>инстуктажей с персоналом лагеря</w:t>
      </w:r>
      <w:r w:rsidR="002A76CE" w:rsidRPr="00F605A4">
        <w:rPr>
          <w:bCs/>
          <w:lang w:val="ru-RU"/>
        </w:rPr>
        <w:t xml:space="preserve"> по противопожарной безопасности, антитеррористической безопасности</w:t>
      </w:r>
      <w:r w:rsidR="00E4477C">
        <w:rPr>
          <w:bCs/>
          <w:lang w:val="ru-RU"/>
        </w:rPr>
        <w:t xml:space="preserve"> до 11.06</w:t>
      </w:r>
      <w:r w:rsidR="00952FF5">
        <w:rPr>
          <w:bCs/>
          <w:lang w:val="ru-RU"/>
        </w:rPr>
        <w:t>.2024г.</w:t>
      </w:r>
      <w:r w:rsidR="002A76CE" w:rsidRPr="00F605A4">
        <w:rPr>
          <w:bCs/>
          <w:lang w:val="ru-RU"/>
        </w:rPr>
        <w:t>.</w:t>
      </w:r>
    </w:p>
    <w:p w:rsidR="00E9295C" w:rsidRPr="00F605A4" w:rsidRDefault="00E9295C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 xml:space="preserve">Возложить на педагогических </w:t>
      </w:r>
      <w:r w:rsidR="00CF501B" w:rsidRPr="00F605A4">
        <w:t xml:space="preserve"> работников, сотрудников лагеря</w:t>
      </w:r>
      <w:r w:rsidR="00B16150" w:rsidRPr="00F605A4">
        <w:t xml:space="preserve"> </w:t>
      </w:r>
      <w:r w:rsidR="00E932D9" w:rsidRPr="00F605A4">
        <w:t>ответственность</w:t>
      </w:r>
      <w:r w:rsidRPr="00F605A4">
        <w:t>:</w:t>
      </w:r>
    </w:p>
    <w:p w:rsidR="00E932D9" w:rsidRPr="00F605A4" w:rsidRDefault="00E9295C" w:rsidP="00FF5BD4">
      <w:pPr>
        <w:pStyle w:val="a9"/>
        <w:ind w:left="284"/>
        <w:jc w:val="both"/>
      </w:pPr>
      <w:r w:rsidRPr="00F605A4">
        <w:t xml:space="preserve">- </w:t>
      </w:r>
      <w:r w:rsidR="00BE43A7" w:rsidRPr="00F605A4">
        <w:t xml:space="preserve">за </w:t>
      </w:r>
      <w:r w:rsidR="00E932D9" w:rsidRPr="00F605A4">
        <w:t>жизнь и здоровье учащихся в период нахождения их в детском оздоровительном лагере с дневным пребыванием детей</w:t>
      </w:r>
      <w:r w:rsidR="00285D78" w:rsidRPr="00F605A4">
        <w:t>;</w:t>
      </w:r>
    </w:p>
    <w:p w:rsidR="00E9295C" w:rsidRPr="00F605A4" w:rsidRDefault="00E932D9" w:rsidP="00FF5BD4">
      <w:pPr>
        <w:pStyle w:val="a9"/>
        <w:ind w:left="284"/>
        <w:jc w:val="both"/>
      </w:pPr>
      <w:r w:rsidRPr="00F605A4">
        <w:t xml:space="preserve">- </w:t>
      </w:r>
      <w:r w:rsidR="00E9295C" w:rsidRPr="00F605A4">
        <w:t>своевременно</w:t>
      </w:r>
      <w:r w:rsidRPr="00F605A4">
        <w:t>е</w:t>
      </w:r>
      <w:r w:rsidR="00E9295C" w:rsidRPr="00F605A4">
        <w:t xml:space="preserve"> проведени</w:t>
      </w:r>
      <w:r w:rsidRPr="00F605A4">
        <w:t>е</w:t>
      </w:r>
      <w:r w:rsidR="00E9295C" w:rsidRPr="00F605A4">
        <w:t xml:space="preserve"> с учащимися, посещающими лагерь, инструктажей по ТБ с регистрацией их в журнале;</w:t>
      </w:r>
    </w:p>
    <w:p w:rsidR="00E9295C" w:rsidRPr="00F605A4" w:rsidRDefault="00E9295C" w:rsidP="00FF5BD4">
      <w:pPr>
        <w:pStyle w:val="a9"/>
        <w:ind w:left="284"/>
        <w:jc w:val="both"/>
      </w:pPr>
      <w:r w:rsidRPr="00F605A4">
        <w:t>- своевременно</w:t>
      </w:r>
      <w:r w:rsidR="00E932D9" w:rsidRPr="00F605A4">
        <w:t>е</w:t>
      </w:r>
      <w:r w:rsidRPr="00F605A4">
        <w:t xml:space="preserve"> информировани</w:t>
      </w:r>
      <w:r w:rsidR="00E932D9" w:rsidRPr="00F605A4">
        <w:t>е</w:t>
      </w:r>
      <w:r w:rsidRPr="00F605A4">
        <w:t xml:space="preserve"> начальника лагеря и директора школы обо всех несчастных случаях с учащимися и сотрудниками;</w:t>
      </w:r>
    </w:p>
    <w:p w:rsidR="00C97FEF" w:rsidRPr="00F605A4" w:rsidRDefault="00E9295C" w:rsidP="00FF5BD4">
      <w:pPr>
        <w:pStyle w:val="a9"/>
        <w:ind w:left="284"/>
        <w:jc w:val="both"/>
      </w:pPr>
      <w:r w:rsidRPr="00F605A4">
        <w:t>- проведени</w:t>
      </w:r>
      <w:r w:rsidR="00E932D9" w:rsidRPr="00F605A4">
        <w:t>е</w:t>
      </w:r>
      <w:r w:rsidRPr="00F605A4">
        <w:t xml:space="preserve"> с учащимися мероприятий по предупреждению травматизма, дорожно-транспортных происшествий</w:t>
      </w:r>
      <w:r w:rsidR="00C97FEF" w:rsidRPr="00F605A4">
        <w:t>.</w:t>
      </w:r>
    </w:p>
    <w:p w:rsidR="00CF501B" w:rsidRPr="00F605A4" w:rsidRDefault="005014AE" w:rsidP="005910E1">
      <w:pPr>
        <w:pStyle w:val="a9"/>
        <w:numPr>
          <w:ilvl w:val="0"/>
          <w:numId w:val="17"/>
        </w:numPr>
        <w:ind w:left="284" w:hanging="284"/>
        <w:jc w:val="both"/>
      </w:pPr>
      <w:proofErr w:type="spellStart"/>
      <w:r w:rsidRPr="00F605A4">
        <w:t>Сыромятниковой</w:t>
      </w:r>
      <w:proofErr w:type="spellEnd"/>
      <w:r w:rsidRPr="00F605A4">
        <w:t xml:space="preserve"> О.А., медицинской сестре (по согласованию), п</w:t>
      </w:r>
      <w:r w:rsidR="00CF501B" w:rsidRPr="00F605A4">
        <w:t>ровести практические занятия с педагогическими работниками по оказанию перви</w:t>
      </w:r>
      <w:r w:rsidR="00A33FB4">
        <w:t xml:space="preserve">чной доврачебной помощи детям </w:t>
      </w:r>
      <w:r w:rsidR="00E4477C">
        <w:t>13 июня</w:t>
      </w:r>
      <w:r w:rsidR="00CF501B" w:rsidRPr="00F605A4">
        <w:t xml:space="preserve"> 2</w:t>
      </w:r>
      <w:r w:rsidR="00B16150" w:rsidRPr="00F605A4">
        <w:t>02</w:t>
      </w:r>
      <w:r w:rsidR="00A33FB4">
        <w:t>4</w:t>
      </w:r>
      <w:r w:rsidR="00952FF5">
        <w:t xml:space="preserve"> года  и оформить протоколом.</w:t>
      </w:r>
      <w:r w:rsidR="00DF3DEF" w:rsidRPr="00F605A4">
        <w:t xml:space="preserve"> </w:t>
      </w:r>
    </w:p>
    <w:p w:rsidR="00FE2FE6" w:rsidRPr="00F605A4" w:rsidRDefault="00FE2FE6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>Создать комиссию по проверке знаний по оказанию первичной доврачебной помощи в составе:</w:t>
      </w:r>
    </w:p>
    <w:p w:rsidR="00FE2FE6" w:rsidRPr="00F605A4" w:rsidRDefault="00FE2FE6" w:rsidP="00FF5BD4">
      <w:pPr>
        <w:ind w:left="426"/>
        <w:jc w:val="both"/>
      </w:pPr>
      <w:proofErr w:type="spellStart"/>
      <w:r w:rsidRPr="00F605A4">
        <w:t>Пустоварова</w:t>
      </w:r>
      <w:proofErr w:type="spellEnd"/>
      <w:r w:rsidRPr="00F605A4">
        <w:t xml:space="preserve"> С.А., директор школы – председатель комиссии,</w:t>
      </w:r>
    </w:p>
    <w:p w:rsidR="00FE2FE6" w:rsidRPr="00F605A4" w:rsidRDefault="00FE2FE6" w:rsidP="00FF5BD4">
      <w:pPr>
        <w:ind w:left="426"/>
        <w:jc w:val="both"/>
      </w:pPr>
      <w:proofErr w:type="spellStart"/>
      <w:r w:rsidRPr="00F605A4">
        <w:t>Сыромятникова</w:t>
      </w:r>
      <w:proofErr w:type="spellEnd"/>
      <w:r w:rsidRPr="00F605A4">
        <w:t xml:space="preserve"> О.А., </w:t>
      </w:r>
      <w:proofErr w:type="spellStart"/>
      <w:r w:rsidRPr="00F605A4">
        <w:t>мед</w:t>
      </w:r>
      <w:proofErr w:type="gramStart"/>
      <w:r w:rsidRPr="00F605A4">
        <w:t>.с</w:t>
      </w:r>
      <w:proofErr w:type="gramEnd"/>
      <w:r w:rsidRPr="00F605A4">
        <w:t>естра</w:t>
      </w:r>
      <w:proofErr w:type="spellEnd"/>
      <w:r w:rsidRPr="00F605A4">
        <w:t>, член комиссии;</w:t>
      </w:r>
    </w:p>
    <w:p w:rsidR="00FE2FE6" w:rsidRPr="00F605A4" w:rsidRDefault="00FE6AB1" w:rsidP="00FF5BD4">
      <w:pPr>
        <w:ind w:left="426"/>
        <w:jc w:val="both"/>
      </w:pPr>
      <w:r w:rsidRPr="00F605A4">
        <w:t>Якименко Н</w:t>
      </w:r>
      <w:r w:rsidR="00FE2FE6" w:rsidRPr="00F605A4">
        <w:t>.Ю., заместитель директора, - заместитель председателя комиссии,</w:t>
      </w:r>
    </w:p>
    <w:p w:rsidR="00FE2FE6" w:rsidRPr="00F605A4" w:rsidRDefault="00E4477C" w:rsidP="00FF5BD4">
      <w:pPr>
        <w:ind w:left="426"/>
        <w:jc w:val="both"/>
      </w:pPr>
      <w:r>
        <w:t>Павленко М.Ю.</w:t>
      </w:r>
      <w:r w:rsidR="00FE2FE6" w:rsidRPr="00F605A4">
        <w:t>,  заместитель директора, член комиссии,</w:t>
      </w:r>
    </w:p>
    <w:p w:rsidR="00FE2FE6" w:rsidRPr="00F605A4" w:rsidRDefault="00FE2FE6" w:rsidP="00FF5BD4">
      <w:pPr>
        <w:ind w:left="426"/>
        <w:jc w:val="both"/>
      </w:pPr>
      <w:r w:rsidRPr="00F605A4">
        <w:t>Попова Е.А., председатель ПК, член комиссии</w:t>
      </w:r>
    </w:p>
    <w:p w:rsidR="00634C01" w:rsidRPr="00F605A4" w:rsidRDefault="00634C01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>Утвердить   комиссию по приемке классных комнат, спортивного зала, пищеблока,</w:t>
      </w:r>
      <w:r w:rsidR="00B95868" w:rsidRPr="00F605A4">
        <w:t xml:space="preserve"> спортивных сооружений  к весеннему лагерю</w:t>
      </w:r>
      <w:r w:rsidRPr="00F605A4">
        <w:t xml:space="preserve"> в составе</w:t>
      </w:r>
    </w:p>
    <w:p w:rsidR="00634C01" w:rsidRPr="00F605A4" w:rsidRDefault="00634C01" w:rsidP="00FF5BD4">
      <w:pPr>
        <w:pStyle w:val="a9"/>
        <w:numPr>
          <w:ilvl w:val="0"/>
          <w:numId w:val="7"/>
        </w:numPr>
        <w:ind w:left="426" w:firstLine="0"/>
        <w:jc w:val="both"/>
      </w:pPr>
      <w:proofErr w:type="spellStart"/>
      <w:r w:rsidRPr="00F605A4">
        <w:t>Пустоварова</w:t>
      </w:r>
      <w:proofErr w:type="spellEnd"/>
      <w:r w:rsidRPr="00F605A4">
        <w:t xml:space="preserve"> С.А., директор школы – председатель комиссии</w:t>
      </w:r>
      <w:r w:rsidR="00B95868" w:rsidRPr="00F605A4">
        <w:t>,</w:t>
      </w:r>
    </w:p>
    <w:p w:rsidR="00634C01" w:rsidRPr="00F605A4" w:rsidRDefault="00FF5BD4" w:rsidP="00FF5BD4">
      <w:pPr>
        <w:pStyle w:val="a9"/>
        <w:numPr>
          <w:ilvl w:val="0"/>
          <w:numId w:val="7"/>
        </w:numPr>
        <w:ind w:left="426" w:firstLine="0"/>
        <w:jc w:val="both"/>
      </w:pPr>
      <w:r w:rsidRPr="00F605A4">
        <w:t xml:space="preserve">Якименко Н.Ю., </w:t>
      </w:r>
      <w:r w:rsidR="00634C01" w:rsidRPr="00F605A4">
        <w:t>заместитель директора, - заместитель председателя комиссии</w:t>
      </w:r>
      <w:r w:rsidR="00B95868" w:rsidRPr="00F605A4">
        <w:t>,</w:t>
      </w:r>
    </w:p>
    <w:p w:rsidR="00634C01" w:rsidRPr="00F605A4" w:rsidRDefault="00FF5BD4" w:rsidP="00FF5BD4">
      <w:pPr>
        <w:pStyle w:val="a9"/>
        <w:numPr>
          <w:ilvl w:val="0"/>
          <w:numId w:val="7"/>
        </w:numPr>
        <w:ind w:left="426" w:firstLine="0"/>
        <w:jc w:val="both"/>
      </w:pPr>
      <w:r>
        <w:t xml:space="preserve">Попова Е.А., </w:t>
      </w:r>
      <w:r w:rsidRPr="00F605A4">
        <w:t xml:space="preserve">председатель ПК, </w:t>
      </w:r>
      <w:r w:rsidR="00634C01" w:rsidRPr="00F605A4">
        <w:t>член комиссии</w:t>
      </w:r>
      <w:r w:rsidR="00B95868" w:rsidRPr="00F605A4">
        <w:t>,</w:t>
      </w:r>
    </w:p>
    <w:p w:rsidR="005014AE" w:rsidRPr="00F605A4" w:rsidRDefault="00E4477C" w:rsidP="00FF5BD4">
      <w:pPr>
        <w:pStyle w:val="a9"/>
        <w:numPr>
          <w:ilvl w:val="0"/>
          <w:numId w:val="7"/>
        </w:numPr>
        <w:ind w:left="426" w:firstLine="0"/>
        <w:jc w:val="both"/>
      </w:pPr>
      <w:r>
        <w:t>Павленко М.Ю</w:t>
      </w:r>
      <w:r w:rsidR="005014AE" w:rsidRPr="00F605A4">
        <w:t>., заместитель директора, член комиссии,</w:t>
      </w:r>
    </w:p>
    <w:p w:rsidR="00634C01" w:rsidRPr="00F605A4" w:rsidRDefault="00B213BA" w:rsidP="00FF5BD4">
      <w:pPr>
        <w:pStyle w:val="a9"/>
        <w:numPr>
          <w:ilvl w:val="0"/>
          <w:numId w:val="7"/>
        </w:numPr>
        <w:ind w:left="426" w:firstLine="0"/>
        <w:jc w:val="both"/>
      </w:pPr>
      <w:r>
        <w:t>Толмачё</w:t>
      </w:r>
      <w:r w:rsidR="005014AE" w:rsidRPr="00F605A4">
        <w:t>в А.Ф.</w:t>
      </w:r>
      <w:r w:rsidR="00634C01" w:rsidRPr="00F605A4">
        <w:t>., заместитель директора, член комиссии</w:t>
      </w:r>
      <w:r w:rsidR="00B95868" w:rsidRPr="00F605A4">
        <w:t>,</w:t>
      </w:r>
    </w:p>
    <w:p w:rsidR="00B95868" w:rsidRPr="00F605A4" w:rsidRDefault="00B95868" w:rsidP="00FF5BD4">
      <w:pPr>
        <w:pStyle w:val="a9"/>
        <w:numPr>
          <w:ilvl w:val="0"/>
          <w:numId w:val="7"/>
        </w:numPr>
        <w:ind w:left="426" w:firstLine="0"/>
        <w:jc w:val="both"/>
      </w:pPr>
      <w:proofErr w:type="spellStart"/>
      <w:r w:rsidRPr="00F605A4">
        <w:t>Агарков</w:t>
      </w:r>
      <w:proofErr w:type="spellEnd"/>
      <w:r w:rsidRPr="00F605A4">
        <w:t xml:space="preserve"> В.А., учитель физической культуры, член комиссии</w:t>
      </w:r>
    </w:p>
    <w:p w:rsidR="00B95868" w:rsidRPr="00F605A4" w:rsidRDefault="005014AE" w:rsidP="00FF5BD4">
      <w:pPr>
        <w:pStyle w:val="a9"/>
        <w:numPr>
          <w:ilvl w:val="0"/>
          <w:numId w:val="7"/>
        </w:numPr>
        <w:ind w:left="426" w:firstLine="0"/>
        <w:jc w:val="both"/>
      </w:pPr>
      <w:proofErr w:type="spellStart"/>
      <w:r w:rsidRPr="00F605A4">
        <w:t>Провоторова</w:t>
      </w:r>
      <w:proofErr w:type="spellEnd"/>
      <w:r w:rsidRPr="00F605A4">
        <w:t xml:space="preserve"> И.Н.</w:t>
      </w:r>
      <w:r w:rsidR="00B95868" w:rsidRPr="00F605A4">
        <w:t>, член комиссии</w:t>
      </w:r>
    </w:p>
    <w:p w:rsidR="00B95868" w:rsidRPr="00F605A4" w:rsidRDefault="00B95868" w:rsidP="00AA3B3D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 xml:space="preserve">Провести приемку классных комнат, спортивного зала, пищеблока, спортивных сооружений  к </w:t>
      </w:r>
      <w:r w:rsidR="00E4477C">
        <w:t>летнему</w:t>
      </w:r>
      <w:r w:rsidR="00A33FB4">
        <w:t xml:space="preserve"> </w:t>
      </w:r>
      <w:r w:rsidRPr="00F605A4">
        <w:t xml:space="preserve">лагерю </w:t>
      </w:r>
      <w:r w:rsidR="00E4477C">
        <w:t>13 июня</w:t>
      </w:r>
      <w:r w:rsidRPr="00F605A4">
        <w:t xml:space="preserve"> 202</w:t>
      </w:r>
      <w:r w:rsidR="00A33FB4">
        <w:t>4</w:t>
      </w:r>
      <w:r w:rsidRPr="00F605A4">
        <w:t xml:space="preserve"> года</w:t>
      </w:r>
      <w:r w:rsidR="00DF3DEF" w:rsidRPr="00F605A4">
        <w:t xml:space="preserve"> и составить Акты приемки.</w:t>
      </w:r>
    </w:p>
    <w:p w:rsidR="004316F2" w:rsidRPr="00F605A4" w:rsidRDefault="004316F2" w:rsidP="005910E1">
      <w:pPr>
        <w:pStyle w:val="a9"/>
        <w:numPr>
          <w:ilvl w:val="0"/>
          <w:numId w:val="17"/>
        </w:numPr>
        <w:ind w:left="284" w:hanging="284"/>
        <w:jc w:val="both"/>
      </w:pPr>
      <w:r w:rsidRPr="00F605A4">
        <w:t xml:space="preserve">Назначить </w:t>
      </w:r>
      <w:proofErr w:type="gramStart"/>
      <w:r w:rsidRPr="00F605A4">
        <w:t>ответственными</w:t>
      </w:r>
      <w:proofErr w:type="gramEnd"/>
      <w:r w:rsidRPr="00F605A4">
        <w:t xml:space="preserve"> за подготовку классных комнат</w:t>
      </w:r>
      <w:r w:rsidR="00B95868" w:rsidRPr="00F605A4">
        <w:t>, спортивного зала, пищеблока</w:t>
      </w:r>
      <w:r w:rsidR="00772A54" w:rsidRPr="00F605A4">
        <w:t xml:space="preserve"> </w:t>
      </w:r>
      <w:r w:rsidR="00B95868" w:rsidRPr="00F605A4">
        <w:t>следующих работников школы</w:t>
      </w:r>
    </w:p>
    <w:tbl>
      <w:tblPr>
        <w:tblStyle w:val="aa"/>
        <w:tblW w:w="8330" w:type="dxa"/>
        <w:tblLook w:val="04A0"/>
      </w:tblPr>
      <w:tblGrid>
        <w:gridCol w:w="567"/>
        <w:gridCol w:w="3227"/>
        <w:gridCol w:w="1134"/>
        <w:gridCol w:w="3402"/>
      </w:tblGrid>
      <w:tr w:rsidR="00434EDC" w:rsidRPr="00FE556C" w:rsidTr="00057C65">
        <w:tc>
          <w:tcPr>
            <w:tcW w:w="567" w:type="dxa"/>
          </w:tcPr>
          <w:p w:rsidR="00434EDC" w:rsidRPr="00FE556C" w:rsidRDefault="00434EDC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227" w:type="dxa"/>
          </w:tcPr>
          <w:p w:rsidR="00434EDC" w:rsidRPr="00FE556C" w:rsidRDefault="00434EDC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434EDC" w:rsidRPr="00FE556C" w:rsidRDefault="00434EDC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№отряда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34EDC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кабинет</w:t>
            </w:r>
          </w:p>
        </w:tc>
      </w:tr>
      <w:tr w:rsidR="00434EDC" w:rsidRPr="00FE556C" w:rsidTr="00057C65">
        <w:trPr>
          <w:trHeight w:val="110"/>
        </w:trPr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45857" w:rsidP="00F605A4">
            <w:pPr>
              <w:pStyle w:val="a4"/>
              <w:ind w:left="284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Нерозина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eastAsia="en-US"/>
              </w:rPr>
              <w:t>Гулая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1134" w:type="dxa"/>
          </w:tcPr>
          <w:p w:rsidR="00434EDC" w:rsidRPr="00FE556C" w:rsidRDefault="00434EDC" w:rsidP="00FB41E6">
            <w:pPr>
              <w:pStyle w:val="a9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34EDC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</w:t>
            </w:r>
            <w:r w:rsidR="00445857">
              <w:rPr>
                <w:sz w:val="20"/>
                <w:szCs w:val="20"/>
              </w:rPr>
              <w:t>17</w:t>
            </w:r>
          </w:p>
        </w:tc>
      </w:tr>
      <w:tr w:rsidR="00434EDC" w:rsidRPr="00FE556C" w:rsidTr="00057C65">
        <w:trPr>
          <w:trHeight w:val="110"/>
        </w:trPr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45857" w:rsidP="00F605A4">
            <w:pPr>
              <w:pStyle w:val="a4"/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Геращенко Л.Л., Нестеренко В.В.</w:t>
            </w:r>
          </w:p>
        </w:tc>
        <w:tc>
          <w:tcPr>
            <w:tcW w:w="1134" w:type="dxa"/>
          </w:tcPr>
          <w:p w:rsidR="00434EDC" w:rsidRPr="00FE556C" w:rsidRDefault="00434EDC" w:rsidP="00FB41E6">
            <w:pPr>
              <w:pStyle w:val="a9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45857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</w:tr>
      <w:tr w:rsidR="00434EDC" w:rsidRPr="00FE556C" w:rsidTr="00057C65">
        <w:trPr>
          <w:trHeight w:val="110"/>
        </w:trPr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45857" w:rsidP="00F605A4">
            <w:pPr>
              <w:pStyle w:val="a4"/>
              <w:ind w:left="284" w:hanging="28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Оксененко</w:t>
            </w:r>
            <w:proofErr w:type="spellEnd"/>
            <w:r>
              <w:rPr>
                <w:sz w:val="20"/>
                <w:szCs w:val="20"/>
              </w:rPr>
              <w:t xml:space="preserve"> В.И., Кононенко Е.И.</w:t>
            </w:r>
          </w:p>
        </w:tc>
        <w:tc>
          <w:tcPr>
            <w:tcW w:w="1134" w:type="dxa"/>
          </w:tcPr>
          <w:p w:rsidR="00434EDC" w:rsidRPr="00FE556C" w:rsidRDefault="00434EDC" w:rsidP="00FB41E6">
            <w:pPr>
              <w:pStyle w:val="a9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45857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434EDC" w:rsidRPr="00FE556C" w:rsidTr="00057C65">
        <w:trPr>
          <w:trHeight w:val="110"/>
        </w:trPr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45857" w:rsidP="00F605A4">
            <w:pPr>
              <w:pStyle w:val="a4"/>
              <w:ind w:left="284" w:hanging="28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Шудрикова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А.С., </w:t>
            </w:r>
            <w:proofErr w:type="spellStart"/>
            <w:r>
              <w:rPr>
                <w:sz w:val="20"/>
                <w:szCs w:val="20"/>
                <w:lang w:eastAsia="en-US"/>
              </w:rPr>
              <w:t>Лубкина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1134" w:type="dxa"/>
          </w:tcPr>
          <w:p w:rsidR="00434EDC" w:rsidRPr="00445857" w:rsidRDefault="00445857" w:rsidP="00445857">
            <w:pPr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штаб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45857" w:rsidP="00F605A4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434EDC" w:rsidRPr="00FE556C" w:rsidTr="00057C65"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34EDC" w:rsidP="00FB41E6">
            <w:pPr>
              <w:pStyle w:val="a4"/>
              <w:ind w:left="284" w:hanging="284"/>
              <w:rPr>
                <w:sz w:val="20"/>
                <w:szCs w:val="20"/>
              </w:rPr>
            </w:pPr>
            <w:proofErr w:type="spellStart"/>
            <w:r w:rsidRPr="00FE556C">
              <w:rPr>
                <w:sz w:val="20"/>
                <w:szCs w:val="20"/>
              </w:rPr>
              <w:t>Агарков</w:t>
            </w:r>
            <w:proofErr w:type="spellEnd"/>
            <w:r w:rsidRPr="00FE556C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34" w:type="dxa"/>
          </w:tcPr>
          <w:p w:rsidR="00434EDC" w:rsidRPr="00FE556C" w:rsidRDefault="00434EDC" w:rsidP="00B224D9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34EDC" w:rsidP="006E5E9D">
            <w:pPr>
              <w:pStyle w:val="a9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Спортзал,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E556C">
              <w:rPr>
                <w:sz w:val="20"/>
                <w:szCs w:val="20"/>
              </w:rPr>
              <w:t xml:space="preserve"> </w:t>
            </w:r>
            <w:proofErr w:type="gramStart"/>
            <w:r w:rsidRPr="00FE556C">
              <w:rPr>
                <w:sz w:val="20"/>
                <w:szCs w:val="20"/>
              </w:rPr>
              <w:t>п</w:t>
            </w:r>
            <w:proofErr w:type="gramEnd"/>
            <w:r w:rsidRPr="00FE556C">
              <w:rPr>
                <w:sz w:val="20"/>
                <w:szCs w:val="20"/>
              </w:rPr>
              <w:t>лощадка</w:t>
            </w:r>
          </w:p>
        </w:tc>
      </w:tr>
      <w:tr w:rsidR="00434EDC" w:rsidRPr="00FE556C" w:rsidTr="00057C65">
        <w:tc>
          <w:tcPr>
            <w:tcW w:w="567" w:type="dxa"/>
          </w:tcPr>
          <w:p w:rsidR="00434EDC" w:rsidRPr="00FB41E6" w:rsidRDefault="00434EDC" w:rsidP="00FB41E6">
            <w:pPr>
              <w:pStyle w:val="a9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434EDC" w:rsidRPr="00FE556C" w:rsidRDefault="00434EDC" w:rsidP="00DC6805">
            <w:pPr>
              <w:pStyle w:val="a4"/>
              <w:ind w:left="284" w:hanging="28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Баранова В.В.</w:t>
            </w:r>
          </w:p>
        </w:tc>
        <w:tc>
          <w:tcPr>
            <w:tcW w:w="1134" w:type="dxa"/>
          </w:tcPr>
          <w:p w:rsidR="00434EDC" w:rsidRPr="00FE556C" w:rsidRDefault="00434EDC" w:rsidP="00DC6805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4EDC" w:rsidRPr="00FE556C" w:rsidRDefault="00434EDC" w:rsidP="00DC6805">
            <w:pPr>
              <w:pStyle w:val="a9"/>
              <w:ind w:left="284" w:hanging="284"/>
              <w:jc w:val="both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Пищеблок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C12" w:rsidRPr="00622C12" w:rsidRDefault="00622C12" w:rsidP="00FB41E6">
      <w:pPr>
        <w:pStyle w:val="ab"/>
        <w:numPr>
          <w:ilvl w:val="0"/>
          <w:numId w:val="19"/>
        </w:numPr>
        <w:spacing w:after="0"/>
        <w:jc w:val="both"/>
        <w:rPr>
          <w:bCs/>
          <w:lang w:val="ru-RU"/>
        </w:rPr>
      </w:pPr>
      <w:r w:rsidRPr="00622C12">
        <w:rPr>
          <w:lang w:val="ru-RU"/>
        </w:rPr>
        <w:t xml:space="preserve">Утвердить меню, согласно  рекомендованому  единому </w:t>
      </w:r>
      <w:r w:rsidRPr="00622C12">
        <w:rPr>
          <w:bCs/>
          <w:lang w:val="ru-RU"/>
        </w:rPr>
        <w:t>меню для трехразового п</w:t>
      </w:r>
      <w:r w:rsidR="006B68FA">
        <w:rPr>
          <w:bCs/>
          <w:lang w:val="ru-RU"/>
        </w:rPr>
        <w:t>итания обучающихся (Приложение 4</w:t>
      </w:r>
      <w:r w:rsidRPr="00622C12">
        <w:rPr>
          <w:bCs/>
          <w:lang w:val="ru-RU"/>
        </w:rPr>
        <w:t>).</w:t>
      </w:r>
    </w:p>
    <w:p w:rsidR="00622C12" w:rsidRPr="00622C12" w:rsidRDefault="00622C12" w:rsidP="00FB41E6">
      <w:pPr>
        <w:pStyle w:val="a9"/>
        <w:numPr>
          <w:ilvl w:val="0"/>
          <w:numId w:val="19"/>
        </w:numPr>
        <w:jc w:val="both"/>
      </w:pPr>
      <w:r w:rsidRPr="00622C12">
        <w:t>Подготовить учреждение согласно акту приемки учрежд</w:t>
      </w:r>
      <w:r w:rsidR="006B68FA">
        <w:t>ения (чек – листа) (приложение 6, приложение №7</w:t>
      </w:r>
      <w:r w:rsidRPr="00622C12">
        <w:t>).</w:t>
      </w:r>
    </w:p>
    <w:p w:rsidR="00B95868" w:rsidRPr="007D308F" w:rsidRDefault="00DA62D6" w:rsidP="00FB41E6">
      <w:pPr>
        <w:pStyle w:val="a9"/>
        <w:numPr>
          <w:ilvl w:val="0"/>
          <w:numId w:val="19"/>
        </w:numPr>
        <w:ind w:left="284" w:hanging="284"/>
        <w:jc w:val="both"/>
      </w:pPr>
      <w:r w:rsidRPr="00F605A4">
        <w:t>Контроль исполнения</w:t>
      </w:r>
      <w:r w:rsidRPr="007D308F">
        <w:t xml:space="preserve"> приказа </w:t>
      </w:r>
      <w:r w:rsidR="00622C12">
        <w:t>оставляю за собой.</w:t>
      </w:r>
    </w:p>
    <w:p w:rsidR="001548AE" w:rsidRPr="001548AE" w:rsidRDefault="001548AE" w:rsidP="00B95868">
      <w:pPr>
        <w:pStyle w:val="a9"/>
        <w:ind w:left="927"/>
        <w:jc w:val="both"/>
        <w:rPr>
          <w:sz w:val="26"/>
          <w:szCs w:val="26"/>
        </w:rPr>
      </w:pPr>
    </w:p>
    <w:p w:rsidR="00B213BA" w:rsidRDefault="00B213BA" w:rsidP="00B213BA">
      <w:pPr>
        <w:pStyle w:val="a9"/>
        <w:ind w:left="927" w:hanging="927"/>
        <w:jc w:val="center"/>
      </w:pPr>
      <w:r>
        <w:t xml:space="preserve">Директор школы                                                                                      </w:t>
      </w:r>
      <w:proofErr w:type="spellStart"/>
      <w:r>
        <w:t>С.А.Пустоварова</w:t>
      </w:r>
      <w:proofErr w:type="spellEnd"/>
    </w:p>
    <w:p w:rsidR="00B213BA" w:rsidRDefault="00B213BA" w:rsidP="00B213BA">
      <w:pPr>
        <w:pStyle w:val="a9"/>
        <w:ind w:left="927" w:hanging="927"/>
        <w:jc w:val="center"/>
      </w:pPr>
    </w:p>
    <w:p w:rsidR="00AA3B3D" w:rsidRDefault="00952FF5" w:rsidP="00952FF5">
      <w:pPr>
        <w:tabs>
          <w:tab w:val="left" w:pos="8445"/>
        </w:tabs>
        <w:jc w:val="both"/>
        <w:rPr>
          <w:b/>
          <w:sz w:val="22"/>
          <w:szCs w:val="22"/>
        </w:rPr>
      </w:pPr>
      <w:r>
        <w:rPr>
          <w:sz w:val="16"/>
          <w:szCs w:val="16"/>
        </w:rPr>
        <w:tab/>
      </w:r>
    </w:p>
    <w:p w:rsidR="006639DB" w:rsidRPr="00FE556C" w:rsidRDefault="00EA6871" w:rsidP="006639DB">
      <w:pPr>
        <w:spacing w:line="276" w:lineRule="auto"/>
        <w:jc w:val="right"/>
        <w:rPr>
          <w:b/>
          <w:sz w:val="20"/>
          <w:szCs w:val="20"/>
        </w:rPr>
      </w:pPr>
      <w:r w:rsidRPr="00FE556C">
        <w:rPr>
          <w:b/>
          <w:sz w:val="20"/>
          <w:szCs w:val="20"/>
        </w:rPr>
        <w:t>Приложение 1</w:t>
      </w:r>
    </w:p>
    <w:p w:rsidR="00057C65" w:rsidRPr="00057C65" w:rsidRDefault="00EA6871" w:rsidP="00057C65">
      <w:pPr>
        <w:jc w:val="center"/>
        <w:rPr>
          <w:b/>
          <w:sz w:val="20"/>
          <w:szCs w:val="20"/>
        </w:rPr>
      </w:pPr>
      <w:r w:rsidRPr="00FE556C">
        <w:rPr>
          <w:b/>
          <w:sz w:val="20"/>
          <w:szCs w:val="20"/>
        </w:rPr>
        <w:t>Штатное расписание</w:t>
      </w:r>
      <w:r w:rsidR="00057C65">
        <w:rPr>
          <w:b/>
          <w:sz w:val="20"/>
          <w:szCs w:val="20"/>
        </w:rPr>
        <w:t xml:space="preserve"> </w:t>
      </w:r>
      <w:r w:rsidR="00057C65" w:rsidRPr="00057C65">
        <w:rPr>
          <w:b/>
          <w:sz w:val="20"/>
          <w:szCs w:val="20"/>
        </w:rPr>
        <w:t>лагеря труда и отдыха пребыванием детей</w:t>
      </w:r>
    </w:p>
    <w:tbl>
      <w:tblPr>
        <w:tblStyle w:val="aa"/>
        <w:tblpPr w:leftFromText="180" w:rightFromText="180" w:vertAnchor="text" w:horzAnchor="margin" w:tblpY="116"/>
        <w:tblOverlap w:val="never"/>
        <w:tblW w:w="9605" w:type="dxa"/>
        <w:tblLook w:val="04A0"/>
      </w:tblPr>
      <w:tblGrid>
        <w:gridCol w:w="3261"/>
        <w:gridCol w:w="1417"/>
        <w:gridCol w:w="3261"/>
        <w:gridCol w:w="1666"/>
      </w:tblGrid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FE556C">
              <w:rPr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FE556C">
              <w:rPr>
                <w:b/>
                <w:sz w:val="20"/>
                <w:szCs w:val="20"/>
              </w:rPr>
              <w:t>Количество ставок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FE556C">
              <w:rPr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FE556C">
              <w:rPr>
                <w:b/>
                <w:sz w:val="20"/>
                <w:szCs w:val="20"/>
              </w:rPr>
              <w:t>Количество ставок</w:t>
            </w:r>
          </w:p>
        </w:tc>
      </w:tr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Начальник лагеря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</w:tr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Повар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</w:tr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Физорг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Помощник повара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</w:tr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Ответственная</w:t>
            </w:r>
            <w:proofErr w:type="gramEnd"/>
            <w:r>
              <w:rPr>
                <w:sz w:val="20"/>
                <w:szCs w:val="20"/>
              </w:rPr>
              <w:t xml:space="preserve"> за аппаратуру 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Подсобный рабочий по кухне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</w:tr>
      <w:tr w:rsidR="00057C65" w:rsidRPr="00FE556C" w:rsidTr="00057C65"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417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57C65" w:rsidRPr="00FE556C" w:rsidRDefault="00057C65" w:rsidP="00057C65">
            <w:pPr>
              <w:pStyle w:val="a9"/>
              <w:ind w:left="0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Уборщица</w:t>
            </w:r>
          </w:p>
        </w:tc>
        <w:tc>
          <w:tcPr>
            <w:tcW w:w="1666" w:type="dxa"/>
          </w:tcPr>
          <w:p w:rsidR="00057C65" w:rsidRPr="00FE556C" w:rsidRDefault="00057C65" w:rsidP="00057C6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4</w:t>
            </w:r>
          </w:p>
        </w:tc>
      </w:tr>
    </w:tbl>
    <w:p w:rsidR="00022EEC" w:rsidRPr="00FE556C" w:rsidRDefault="00022EEC" w:rsidP="006639DB">
      <w:pPr>
        <w:pStyle w:val="a9"/>
        <w:ind w:left="1407"/>
        <w:jc w:val="center"/>
        <w:rPr>
          <w:b/>
          <w:sz w:val="20"/>
          <w:szCs w:val="20"/>
        </w:rPr>
      </w:pPr>
      <w:r w:rsidRPr="00FE556C">
        <w:rPr>
          <w:b/>
          <w:sz w:val="20"/>
          <w:szCs w:val="20"/>
        </w:rPr>
        <w:t>Списочный состав</w:t>
      </w:r>
    </w:p>
    <w:tbl>
      <w:tblPr>
        <w:tblStyle w:val="aa"/>
        <w:tblW w:w="9606" w:type="dxa"/>
        <w:tblLook w:val="04A0"/>
      </w:tblPr>
      <w:tblGrid>
        <w:gridCol w:w="416"/>
        <w:gridCol w:w="1960"/>
        <w:gridCol w:w="2410"/>
        <w:gridCol w:w="425"/>
        <w:gridCol w:w="1985"/>
        <w:gridCol w:w="2410"/>
      </w:tblGrid>
      <w:tr w:rsidR="00693F25" w:rsidRPr="00FE556C" w:rsidTr="00436AE4">
        <w:tc>
          <w:tcPr>
            <w:tcW w:w="416" w:type="dxa"/>
          </w:tcPr>
          <w:p w:rsidR="00693F25" w:rsidRPr="00FE556C" w:rsidRDefault="00693F25" w:rsidP="00962D41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60" w:type="dxa"/>
          </w:tcPr>
          <w:p w:rsidR="00693F25" w:rsidRPr="00FE556C" w:rsidRDefault="00693F25" w:rsidP="00F94227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693F25" w:rsidRPr="00FE556C" w:rsidRDefault="00693F25" w:rsidP="00F94227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:rsidR="00693F25" w:rsidRPr="00FE556C" w:rsidRDefault="00693F25" w:rsidP="00962D41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</w:tcPr>
          <w:p w:rsidR="00693F25" w:rsidRPr="00FE556C" w:rsidRDefault="00693F25" w:rsidP="00F94227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693F25" w:rsidRPr="00FE556C" w:rsidRDefault="00693F25" w:rsidP="00F94227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должность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2C76D3" w:rsidRPr="00FE556C" w:rsidRDefault="002C76D3" w:rsidP="00FE2FE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 w:rsidRPr="00FE556C">
              <w:rPr>
                <w:sz w:val="20"/>
                <w:szCs w:val="20"/>
                <w:lang w:eastAsia="en-US"/>
              </w:rPr>
              <w:t>Якименко Н.Ю.</w:t>
            </w:r>
          </w:p>
        </w:tc>
        <w:tc>
          <w:tcPr>
            <w:tcW w:w="2410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Зам</w:t>
            </w:r>
            <w:proofErr w:type="gramStart"/>
            <w:r w:rsidRPr="00FE556C">
              <w:rPr>
                <w:sz w:val="20"/>
                <w:szCs w:val="20"/>
              </w:rPr>
              <w:t>.д</w:t>
            </w:r>
            <w:proofErr w:type="gramEnd"/>
            <w:r w:rsidRPr="00FE556C">
              <w:rPr>
                <w:sz w:val="20"/>
                <w:szCs w:val="20"/>
              </w:rPr>
              <w:t>иректора</w:t>
            </w:r>
          </w:p>
        </w:tc>
        <w:tc>
          <w:tcPr>
            <w:tcW w:w="425" w:type="dxa"/>
          </w:tcPr>
          <w:p w:rsidR="002C76D3" w:rsidRPr="00FE556C" w:rsidRDefault="002C76D3" w:rsidP="002C6841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Шапошникова Т.В.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повар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2C76D3" w:rsidRPr="00FE556C" w:rsidRDefault="00445857" w:rsidP="00FE2FE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Шудрикова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410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Начальник лагеря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ind w:right="-108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Ибрагимова Ш. А.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помощник повара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2C76D3" w:rsidRPr="00FE556C" w:rsidRDefault="00445857" w:rsidP="00FE2FE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Лубкина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410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Заместитель </w:t>
            </w:r>
            <w:proofErr w:type="spellStart"/>
            <w:r w:rsidRPr="00FE556C">
              <w:rPr>
                <w:sz w:val="20"/>
                <w:szCs w:val="20"/>
              </w:rPr>
              <w:t>нач</w:t>
            </w:r>
            <w:proofErr w:type="gramStart"/>
            <w:r w:rsidRPr="00FE556C">
              <w:rPr>
                <w:sz w:val="20"/>
                <w:szCs w:val="20"/>
              </w:rPr>
              <w:t>.л</w:t>
            </w:r>
            <w:proofErr w:type="gramEnd"/>
            <w:r w:rsidRPr="00FE556C">
              <w:rPr>
                <w:sz w:val="20"/>
                <w:szCs w:val="20"/>
              </w:rPr>
              <w:t>агеря</w:t>
            </w:r>
            <w:proofErr w:type="spellEnd"/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2C76D3" w:rsidRPr="00FE556C" w:rsidRDefault="0037209F" w:rsidP="003B118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</w:t>
            </w:r>
            <w:r w:rsidR="002C76D3" w:rsidRPr="00FE556C">
              <w:rPr>
                <w:sz w:val="20"/>
                <w:szCs w:val="20"/>
              </w:rPr>
              <w:t>ва И.П.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ind w:right="-108"/>
              <w:rPr>
                <w:sz w:val="20"/>
                <w:szCs w:val="20"/>
              </w:rPr>
            </w:pPr>
            <w:proofErr w:type="spellStart"/>
            <w:r w:rsidRPr="00FE556C">
              <w:rPr>
                <w:sz w:val="20"/>
                <w:szCs w:val="20"/>
              </w:rPr>
              <w:t>подсоб</w:t>
            </w:r>
            <w:proofErr w:type="spellEnd"/>
            <w:r w:rsidRPr="00FE556C">
              <w:rPr>
                <w:sz w:val="20"/>
                <w:szCs w:val="20"/>
              </w:rPr>
              <w:t xml:space="preserve">. рабочий  по  </w:t>
            </w:r>
            <w:proofErr w:type="spellStart"/>
            <w:r w:rsidRPr="00FE556C">
              <w:rPr>
                <w:sz w:val="20"/>
                <w:szCs w:val="20"/>
              </w:rPr>
              <w:t>кухн</w:t>
            </w:r>
            <w:proofErr w:type="spellEnd"/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:rsidR="002C76D3" w:rsidRPr="00FE556C" w:rsidRDefault="00445857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Нерозина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2410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2C76D3" w:rsidRPr="00FE556C" w:rsidRDefault="0037209F" w:rsidP="003B118C">
            <w:pPr>
              <w:pStyle w:val="a4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Романцова Е.А.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уборщица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2C76D3" w:rsidRPr="00FE556C" w:rsidRDefault="00445857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Геращенко Л.Л.</w:t>
            </w:r>
          </w:p>
        </w:tc>
        <w:tc>
          <w:tcPr>
            <w:tcW w:w="2410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Суббота Т.В.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уборщица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:rsidR="002C76D3" w:rsidRPr="00FE556C" w:rsidRDefault="00445857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Оксененко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</w:p>
        </w:tc>
        <w:tc>
          <w:tcPr>
            <w:tcW w:w="2410" w:type="dxa"/>
          </w:tcPr>
          <w:p w:rsidR="002C76D3" w:rsidRPr="00FE556C" w:rsidRDefault="002C76D3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Еременко Л.Н.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уборщица 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:rsidR="002C76D3" w:rsidRPr="00FE556C" w:rsidRDefault="002C76D3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 w:rsidRPr="00FE556C">
              <w:rPr>
                <w:sz w:val="20"/>
                <w:szCs w:val="20"/>
                <w:lang w:eastAsia="en-US"/>
              </w:rPr>
              <w:t>Нестеренко В.В.</w:t>
            </w:r>
          </w:p>
        </w:tc>
        <w:tc>
          <w:tcPr>
            <w:tcW w:w="2410" w:type="dxa"/>
          </w:tcPr>
          <w:p w:rsidR="002C76D3" w:rsidRPr="00FE556C" w:rsidRDefault="002C76D3" w:rsidP="004C4E7F">
            <w:pPr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proofErr w:type="spellStart"/>
            <w:r w:rsidRPr="00FE556C">
              <w:rPr>
                <w:sz w:val="20"/>
                <w:szCs w:val="20"/>
              </w:rPr>
              <w:t>Сыромятникова</w:t>
            </w:r>
            <w:proofErr w:type="spellEnd"/>
            <w:r w:rsidRPr="00FE556C">
              <w:rPr>
                <w:sz w:val="20"/>
                <w:szCs w:val="20"/>
              </w:rPr>
              <w:t xml:space="preserve"> О.А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медсестра (по </w:t>
            </w:r>
            <w:proofErr w:type="spellStart"/>
            <w:r w:rsidRPr="00FE556C">
              <w:rPr>
                <w:sz w:val="20"/>
                <w:szCs w:val="20"/>
              </w:rPr>
              <w:t>сог-нию</w:t>
            </w:r>
            <w:proofErr w:type="spellEnd"/>
            <w:r w:rsidRPr="00FE556C">
              <w:rPr>
                <w:sz w:val="20"/>
                <w:szCs w:val="20"/>
              </w:rPr>
              <w:t>)</w:t>
            </w:r>
          </w:p>
        </w:tc>
      </w:tr>
      <w:tr w:rsidR="002C76D3" w:rsidRPr="00FE556C" w:rsidTr="00436AE4">
        <w:tc>
          <w:tcPr>
            <w:tcW w:w="416" w:type="dxa"/>
          </w:tcPr>
          <w:p w:rsidR="002C76D3" w:rsidRPr="00FE556C" w:rsidRDefault="002C76D3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:rsidR="002C76D3" w:rsidRPr="00FE556C" w:rsidRDefault="00445857" w:rsidP="002C76D3">
            <w:pPr>
              <w:pStyle w:val="a4"/>
              <w:spacing w:line="276" w:lineRule="auto"/>
              <w:ind w:right="-108"/>
              <w:rPr>
                <w:sz w:val="20"/>
                <w:szCs w:val="20"/>
              </w:rPr>
            </w:pPr>
            <w:proofErr w:type="spellStart"/>
            <w:r w:rsidRPr="00FE556C">
              <w:rPr>
                <w:sz w:val="20"/>
                <w:szCs w:val="20"/>
                <w:lang w:eastAsia="en-US"/>
              </w:rPr>
              <w:t>Гулая</w:t>
            </w:r>
            <w:proofErr w:type="spellEnd"/>
            <w:r w:rsidRPr="00FE556C">
              <w:rPr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410" w:type="dxa"/>
          </w:tcPr>
          <w:p w:rsidR="002C76D3" w:rsidRPr="00FE556C" w:rsidRDefault="002C76D3" w:rsidP="004C4E7F">
            <w:pPr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2C76D3" w:rsidRPr="00FE556C" w:rsidRDefault="002C76D3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2C76D3" w:rsidRPr="00FE556C" w:rsidRDefault="002C76D3" w:rsidP="003B118C">
            <w:pPr>
              <w:pStyle w:val="a4"/>
              <w:ind w:right="-108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Филина О.В.</w:t>
            </w:r>
          </w:p>
        </w:tc>
        <w:tc>
          <w:tcPr>
            <w:tcW w:w="2410" w:type="dxa"/>
          </w:tcPr>
          <w:p w:rsidR="002C76D3" w:rsidRPr="00FE556C" w:rsidRDefault="002C76D3" w:rsidP="003B118C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уборщица</w:t>
            </w:r>
          </w:p>
        </w:tc>
      </w:tr>
      <w:tr w:rsidR="0037209F" w:rsidRPr="00FE556C" w:rsidTr="00436AE4">
        <w:tc>
          <w:tcPr>
            <w:tcW w:w="416" w:type="dxa"/>
          </w:tcPr>
          <w:p w:rsidR="0037209F" w:rsidRPr="00FE556C" w:rsidRDefault="0037209F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:rsidR="0037209F" w:rsidRPr="00FE556C" w:rsidRDefault="00445857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Кононенко Е.И.</w:t>
            </w:r>
          </w:p>
        </w:tc>
        <w:tc>
          <w:tcPr>
            <w:tcW w:w="2410" w:type="dxa"/>
          </w:tcPr>
          <w:p w:rsidR="0037209F" w:rsidRPr="00FE556C" w:rsidRDefault="0037209F" w:rsidP="00FE2FE6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5" w:type="dxa"/>
          </w:tcPr>
          <w:p w:rsidR="0037209F" w:rsidRPr="00FE556C" w:rsidRDefault="0037209F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37209F" w:rsidRPr="004C4E7F" w:rsidRDefault="0037209F" w:rsidP="00327063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Таранова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</w:tcPr>
          <w:p w:rsidR="0037209F" w:rsidRPr="00FE556C" w:rsidRDefault="0037209F" w:rsidP="00CB00C1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 w:rsidRPr="00FE556C">
              <w:rPr>
                <w:sz w:val="20"/>
                <w:szCs w:val="20"/>
              </w:rPr>
              <w:t>уборщица</w:t>
            </w:r>
          </w:p>
        </w:tc>
      </w:tr>
      <w:tr w:rsidR="0037209F" w:rsidRPr="00FE556C" w:rsidTr="00436AE4">
        <w:tc>
          <w:tcPr>
            <w:tcW w:w="416" w:type="dxa"/>
          </w:tcPr>
          <w:p w:rsidR="0037209F" w:rsidRPr="00FE556C" w:rsidRDefault="0037209F" w:rsidP="004C4E7F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37209F" w:rsidRPr="00FE556C" w:rsidRDefault="00445857" w:rsidP="00D46398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2410" w:type="dxa"/>
          </w:tcPr>
          <w:p w:rsidR="0037209F" w:rsidRPr="00FE556C" w:rsidRDefault="00445857" w:rsidP="00FE2FE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физорг</w:t>
            </w:r>
          </w:p>
        </w:tc>
        <w:tc>
          <w:tcPr>
            <w:tcW w:w="425" w:type="dxa"/>
          </w:tcPr>
          <w:p w:rsidR="0037209F" w:rsidRPr="00FE556C" w:rsidRDefault="0037209F" w:rsidP="00327063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37209F" w:rsidRPr="004C4E7F" w:rsidRDefault="0037209F" w:rsidP="00327063">
            <w:pPr>
              <w:pStyle w:val="a4"/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209F" w:rsidRPr="00FE556C" w:rsidRDefault="0037209F" w:rsidP="00F651B9">
            <w:pPr>
              <w:pStyle w:val="a4"/>
              <w:rPr>
                <w:sz w:val="20"/>
                <w:szCs w:val="20"/>
              </w:rPr>
            </w:pPr>
          </w:p>
        </w:tc>
      </w:tr>
    </w:tbl>
    <w:p w:rsidR="00245C59" w:rsidRPr="00FE556C" w:rsidRDefault="00245C59" w:rsidP="00245C59">
      <w:pPr>
        <w:pStyle w:val="a9"/>
        <w:ind w:left="1407"/>
        <w:jc w:val="right"/>
        <w:rPr>
          <w:b/>
          <w:sz w:val="20"/>
          <w:szCs w:val="20"/>
        </w:rPr>
      </w:pPr>
      <w:r w:rsidRPr="00FE556C">
        <w:rPr>
          <w:b/>
          <w:sz w:val="20"/>
          <w:szCs w:val="20"/>
        </w:rPr>
        <w:t xml:space="preserve">Приложение </w:t>
      </w:r>
      <w:r w:rsidR="005F32A8" w:rsidRPr="00FE556C">
        <w:rPr>
          <w:b/>
          <w:sz w:val="20"/>
          <w:szCs w:val="20"/>
        </w:rPr>
        <w:t>2</w:t>
      </w:r>
    </w:p>
    <w:p w:rsidR="009770F9" w:rsidRPr="00FE556C" w:rsidRDefault="009770F9" w:rsidP="00BE43A7">
      <w:pPr>
        <w:pStyle w:val="a9"/>
        <w:ind w:left="1407"/>
        <w:jc w:val="both"/>
        <w:rPr>
          <w:b/>
          <w:sz w:val="20"/>
          <w:szCs w:val="20"/>
        </w:rPr>
      </w:pPr>
      <w:r w:rsidRPr="00FE556C">
        <w:rPr>
          <w:b/>
          <w:sz w:val="20"/>
          <w:szCs w:val="20"/>
        </w:rPr>
        <w:t>Режим дня</w:t>
      </w:r>
      <w:r w:rsidR="00B26458" w:rsidRPr="00FE556C">
        <w:rPr>
          <w:b/>
          <w:sz w:val="20"/>
          <w:szCs w:val="20"/>
        </w:rPr>
        <w:t xml:space="preserve"> </w:t>
      </w:r>
      <w:r w:rsidRPr="00FE556C">
        <w:rPr>
          <w:b/>
          <w:sz w:val="20"/>
          <w:szCs w:val="20"/>
        </w:rPr>
        <w:t>детского оздоровительного лагеря с дневным пребыванием детей</w:t>
      </w:r>
    </w:p>
    <w:tbl>
      <w:tblPr>
        <w:tblStyle w:val="aa"/>
        <w:tblW w:w="0" w:type="auto"/>
        <w:tblLook w:val="04A0"/>
      </w:tblPr>
      <w:tblGrid>
        <w:gridCol w:w="1668"/>
        <w:gridCol w:w="7903"/>
      </w:tblGrid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время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b/>
                <w:sz w:val="20"/>
                <w:szCs w:val="20"/>
              </w:rPr>
              <w:t>Этапы режима</w:t>
            </w:r>
          </w:p>
          <w:p w:rsidR="009770F9" w:rsidRPr="00FE556C" w:rsidRDefault="009770F9" w:rsidP="003B41C0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Пребывание детей с 8:30 до </w:t>
            </w:r>
            <w:r w:rsidR="003B41C0">
              <w:rPr>
                <w:sz w:val="20"/>
                <w:szCs w:val="20"/>
              </w:rPr>
              <w:t>17:00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4316F2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8:</w:t>
            </w:r>
            <w:r w:rsidR="004316F2" w:rsidRPr="00FE556C">
              <w:rPr>
                <w:sz w:val="20"/>
                <w:szCs w:val="20"/>
              </w:rPr>
              <w:t>00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приход воспитателей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8.15 – 8:40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сбор детей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8:40 – 8:50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утренняя линейка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8:50 – 9:00 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утренняя зарядка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9:00 – 9:20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завтрак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9:20 – 10:30 </w:t>
            </w:r>
          </w:p>
        </w:tc>
        <w:tc>
          <w:tcPr>
            <w:tcW w:w="7903" w:type="dxa"/>
          </w:tcPr>
          <w:p w:rsidR="009770F9" w:rsidRPr="00FE556C" w:rsidRDefault="00685BEA" w:rsidP="009770F9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</w:t>
            </w:r>
            <w:r w:rsidR="009770F9" w:rsidRPr="00FE556C">
              <w:rPr>
                <w:sz w:val="20"/>
                <w:szCs w:val="20"/>
              </w:rPr>
              <w:t xml:space="preserve"> час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10:30 – 11:00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работа по плану лагеря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11:00 – 11:40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спортивные мероприятия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11:40 – 12:20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занятия по интересам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12:20 – 12:55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кинозал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12:55 – 13:00</w:t>
            </w:r>
          </w:p>
        </w:tc>
        <w:tc>
          <w:tcPr>
            <w:tcW w:w="7903" w:type="dxa"/>
          </w:tcPr>
          <w:p w:rsidR="009770F9" w:rsidRPr="00FE556C" w:rsidRDefault="00F605AD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гигиеническая пятиминутка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9770F9" w:rsidP="009770F9">
            <w:pPr>
              <w:pStyle w:val="a4"/>
              <w:rPr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 xml:space="preserve">13.00 - 13.30  </w:t>
            </w:r>
          </w:p>
        </w:tc>
        <w:tc>
          <w:tcPr>
            <w:tcW w:w="7903" w:type="dxa"/>
          </w:tcPr>
          <w:p w:rsidR="009770F9" w:rsidRPr="00FE556C" w:rsidRDefault="009770F9" w:rsidP="009770F9">
            <w:pPr>
              <w:pStyle w:val="a4"/>
              <w:rPr>
                <w:b/>
                <w:sz w:val="20"/>
                <w:szCs w:val="20"/>
              </w:rPr>
            </w:pPr>
            <w:r w:rsidRPr="00FE556C">
              <w:rPr>
                <w:sz w:val="20"/>
                <w:szCs w:val="20"/>
              </w:rPr>
              <w:t>обед</w:t>
            </w:r>
          </w:p>
        </w:tc>
      </w:tr>
      <w:tr w:rsidR="0015387F" w:rsidRPr="00FE556C" w:rsidTr="00E701F0">
        <w:tc>
          <w:tcPr>
            <w:tcW w:w="1668" w:type="dxa"/>
          </w:tcPr>
          <w:p w:rsidR="009770F9" w:rsidRPr="00FE556C" w:rsidRDefault="003B41C0" w:rsidP="003B41C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  <w:r w:rsidR="009770F9" w:rsidRPr="00FE55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9770F9" w:rsidRPr="00FE55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17:00</w:t>
            </w:r>
            <w:r w:rsidR="009770F9" w:rsidRPr="00FE55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03" w:type="dxa"/>
          </w:tcPr>
          <w:p w:rsidR="009770F9" w:rsidRPr="00FE556C" w:rsidRDefault="003B41C0" w:rsidP="003B41C0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  <w:r w:rsidR="00B3485D" w:rsidRPr="00FE556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волонтерская деятельнос</w:t>
            </w:r>
            <w:r w:rsidR="00123A31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, </w:t>
            </w:r>
            <w:r w:rsidR="00B3485D" w:rsidRPr="00FE556C">
              <w:rPr>
                <w:sz w:val="20"/>
                <w:szCs w:val="20"/>
              </w:rPr>
              <w:t>уход домой </w:t>
            </w:r>
          </w:p>
        </w:tc>
      </w:tr>
    </w:tbl>
    <w:p w:rsidR="00EB60F2" w:rsidRPr="00FE556C" w:rsidRDefault="00EB60F2" w:rsidP="006639DB">
      <w:pPr>
        <w:pStyle w:val="a9"/>
        <w:ind w:left="1407"/>
        <w:jc w:val="right"/>
        <w:rPr>
          <w:b/>
          <w:sz w:val="20"/>
          <w:szCs w:val="20"/>
        </w:rPr>
      </w:pPr>
    </w:p>
    <w:p w:rsidR="00302F03" w:rsidRPr="00FE556C" w:rsidRDefault="00302F03" w:rsidP="00302F03">
      <w:pPr>
        <w:pStyle w:val="a9"/>
        <w:ind w:left="0"/>
        <w:rPr>
          <w:b/>
          <w:sz w:val="20"/>
          <w:szCs w:val="20"/>
        </w:rPr>
      </w:pPr>
    </w:p>
    <w:sectPr w:rsidR="00302F03" w:rsidRPr="00FE556C" w:rsidSect="0066629D">
      <w:headerReference w:type="default" r:id="rId8"/>
      <w:pgSz w:w="11906" w:h="16838"/>
      <w:pgMar w:top="794" w:right="794" w:bottom="1134" w:left="158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72" w:rsidRDefault="00552D72" w:rsidP="00E7713F">
      <w:r>
        <w:separator/>
      </w:r>
    </w:p>
  </w:endnote>
  <w:endnote w:type="continuationSeparator" w:id="0">
    <w:p w:rsidR="00552D72" w:rsidRDefault="00552D72" w:rsidP="00E7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72" w:rsidRDefault="00552D72" w:rsidP="00E7713F">
      <w:r>
        <w:separator/>
      </w:r>
    </w:p>
  </w:footnote>
  <w:footnote w:type="continuationSeparator" w:id="0">
    <w:p w:rsidR="00552D72" w:rsidRDefault="00552D72" w:rsidP="00E77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AF" w:rsidRDefault="00BE54AF" w:rsidP="0066629D">
    <w:pPr>
      <w:pStyle w:val="a5"/>
      <w:jc w:val="center"/>
      <w:rPr>
        <w:sz w:val="20"/>
        <w:szCs w:val="20"/>
      </w:rPr>
    </w:pPr>
  </w:p>
  <w:p w:rsidR="00BE54AF" w:rsidRPr="0066629D" w:rsidRDefault="00BE54AF" w:rsidP="0066629D">
    <w:pPr>
      <w:pStyle w:val="a5"/>
      <w:tabs>
        <w:tab w:val="clear" w:pos="9355"/>
        <w:tab w:val="right" w:pos="9498"/>
      </w:tabs>
      <w:jc w:val="center"/>
      <w:rPr>
        <w:caps/>
        <w:sz w:val="20"/>
        <w:szCs w:val="20"/>
      </w:rPr>
    </w:pPr>
    <w:r w:rsidRPr="0066629D">
      <w:rPr>
        <w:caps/>
        <w:sz w:val="20"/>
        <w:szCs w:val="20"/>
      </w:rPr>
      <w:t>Областное государственное бюджетное общеобразовательное учреждение</w:t>
    </w:r>
  </w:p>
  <w:p w:rsidR="00BE54AF" w:rsidRPr="0066629D" w:rsidRDefault="00BE54AF" w:rsidP="0066629D">
    <w:pPr>
      <w:pStyle w:val="a5"/>
      <w:jc w:val="center"/>
      <w:rPr>
        <w:caps/>
        <w:sz w:val="20"/>
        <w:szCs w:val="20"/>
      </w:rPr>
    </w:pPr>
    <w:r w:rsidRPr="0066629D">
      <w:rPr>
        <w:caps/>
        <w:sz w:val="20"/>
        <w:szCs w:val="20"/>
      </w:rPr>
      <w:t>«Пролетарская средняя общеобразовательная школа №1»</w:t>
    </w:r>
  </w:p>
  <w:p w:rsidR="00BE54AF" w:rsidRPr="0066629D" w:rsidRDefault="00BE54AF" w:rsidP="0066629D">
    <w:pPr>
      <w:pStyle w:val="a5"/>
      <w:jc w:val="center"/>
      <w:rPr>
        <w:sz w:val="20"/>
        <w:szCs w:val="20"/>
      </w:rPr>
    </w:pPr>
    <w:r w:rsidRPr="0066629D">
      <w:rPr>
        <w:sz w:val="20"/>
        <w:szCs w:val="20"/>
      </w:rPr>
      <w:t>Белгородской области</w:t>
    </w:r>
  </w:p>
  <w:p w:rsidR="00BE54AF" w:rsidRPr="0066629D" w:rsidRDefault="00BE54AF" w:rsidP="006662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C23"/>
    <w:multiLevelType w:val="hybridMultilevel"/>
    <w:tmpl w:val="C322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279"/>
    <w:multiLevelType w:val="hybridMultilevel"/>
    <w:tmpl w:val="18A2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DF5"/>
    <w:multiLevelType w:val="multilevel"/>
    <w:tmpl w:val="48D8F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12CB3AFD"/>
    <w:multiLevelType w:val="hybridMultilevel"/>
    <w:tmpl w:val="548049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132861"/>
    <w:multiLevelType w:val="multilevel"/>
    <w:tmpl w:val="48D8F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E1E7B48"/>
    <w:multiLevelType w:val="hybridMultilevel"/>
    <w:tmpl w:val="6D9ECC42"/>
    <w:lvl w:ilvl="0" w:tplc="765C1F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D45"/>
    <w:multiLevelType w:val="multilevel"/>
    <w:tmpl w:val="9E6C3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2629CD"/>
    <w:multiLevelType w:val="hybridMultilevel"/>
    <w:tmpl w:val="A19C7A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32662908"/>
    <w:multiLevelType w:val="hybridMultilevel"/>
    <w:tmpl w:val="B29C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F7BB0"/>
    <w:multiLevelType w:val="multilevel"/>
    <w:tmpl w:val="E9F6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8860F33"/>
    <w:multiLevelType w:val="hybridMultilevel"/>
    <w:tmpl w:val="B528468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495D3940"/>
    <w:multiLevelType w:val="multilevel"/>
    <w:tmpl w:val="48D8F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4EBE02D7"/>
    <w:multiLevelType w:val="hybridMultilevel"/>
    <w:tmpl w:val="18A2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4528B"/>
    <w:multiLevelType w:val="multilevel"/>
    <w:tmpl w:val="48D8F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58C722BC"/>
    <w:multiLevelType w:val="hybridMultilevel"/>
    <w:tmpl w:val="4C36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87FB4"/>
    <w:multiLevelType w:val="multilevel"/>
    <w:tmpl w:val="9E6C3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C87C31"/>
    <w:multiLevelType w:val="multilevel"/>
    <w:tmpl w:val="9E6C3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5E54563"/>
    <w:multiLevelType w:val="multilevel"/>
    <w:tmpl w:val="14EE3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8">
    <w:nsid w:val="66FA5BAD"/>
    <w:multiLevelType w:val="multilevel"/>
    <w:tmpl w:val="9E6C3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5C6CF1"/>
    <w:multiLevelType w:val="multilevel"/>
    <w:tmpl w:val="51AA53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5B4719"/>
    <w:multiLevelType w:val="multilevel"/>
    <w:tmpl w:val="E9F6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F94306C"/>
    <w:multiLevelType w:val="hybridMultilevel"/>
    <w:tmpl w:val="7D06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8"/>
  </w:num>
  <w:num w:numId="5">
    <w:abstractNumId w:val="0"/>
  </w:num>
  <w:num w:numId="6">
    <w:abstractNumId w:val="22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1"/>
  </w:num>
  <w:num w:numId="14">
    <w:abstractNumId w:val="17"/>
  </w:num>
  <w:num w:numId="15">
    <w:abstractNumId w:val="19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  <w:num w:numId="20">
    <w:abstractNumId w:val="14"/>
  </w:num>
  <w:num w:numId="21">
    <w:abstractNumId w:val="18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E7713F"/>
    <w:rsid w:val="0001444E"/>
    <w:rsid w:val="00020381"/>
    <w:rsid w:val="00020564"/>
    <w:rsid w:val="00022EEC"/>
    <w:rsid w:val="00045963"/>
    <w:rsid w:val="000512A4"/>
    <w:rsid w:val="00055701"/>
    <w:rsid w:val="00057C65"/>
    <w:rsid w:val="000B516C"/>
    <w:rsid w:val="000B5F42"/>
    <w:rsid w:val="000E4B0B"/>
    <w:rsid w:val="00117328"/>
    <w:rsid w:val="00123A31"/>
    <w:rsid w:val="001353BA"/>
    <w:rsid w:val="0015387F"/>
    <w:rsid w:val="001548AE"/>
    <w:rsid w:val="0016181C"/>
    <w:rsid w:val="001C1F43"/>
    <w:rsid w:val="001C40F0"/>
    <w:rsid w:val="001C51EF"/>
    <w:rsid w:val="001D04BD"/>
    <w:rsid w:val="00215D83"/>
    <w:rsid w:val="00221180"/>
    <w:rsid w:val="00221C0E"/>
    <w:rsid w:val="00240577"/>
    <w:rsid w:val="00245C59"/>
    <w:rsid w:val="00267E33"/>
    <w:rsid w:val="00271AD3"/>
    <w:rsid w:val="0027622C"/>
    <w:rsid w:val="00276E6C"/>
    <w:rsid w:val="002822F8"/>
    <w:rsid w:val="00285D78"/>
    <w:rsid w:val="00286D4A"/>
    <w:rsid w:val="00291B51"/>
    <w:rsid w:val="002950B0"/>
    <w:rsid w:val="002A0B57"/>
    <w:rsid w:val="002A76CE"/>
    <w:rsid w:val="002C0D59"/>
    <w:rsid w:val="002C76D3"/>
    <w:rsid w:val="002E49BB"/>
    <w:rsid w:val="002E7931"/>
    <w:rsid w:val="002F2113"/>
    <w:rsid w:val="002F2650"/>
    <w:rsid w:val="002F6DAD"/>
    <w:rsid w:val="00302F03"/>
    <w:rsid w:val="0030423C"/>
    <w:rsid w:val="00305E8E"/>
    <w:rsid w:val="003202EA"/>
    <w:rsid w:val="0037209F"/>
    <w:rsid w:val="003A43AF"/>
    <w:rsid w:val="003B41C0"/>
    <w:rsid w:val="003C04F6"/>
    <w:rsid w:val="003C2A86"/>
    <w:rsid w:val="003D0D62"/>
    <w:rsid w:val="003D3D59"/>
    <w:rsid w:val="003D71BA"/>
    <w:rsid w:val="003E3F27"/>
    <w:rsid w:val="003F763F"/>
    <w:rsid w:val="004316F2"/>
    <w:rsid w:val="00434EDC"/>
    <w:rsid w:val="0043546B"/>
    <w:rsid w:val="00436AE4"/>
    <w:rsid w:val="00445857"/>
    <w:rsid w:val="00447AF3"/>
    <w:rsid w:val="00453064"/>
    <w:rsid w:val="00480DF3"/>
    <w:rsid w:val="00484519"/>
    <w:rsid w:val="004903DD"/>
    <w:rsid w:val="004A1ABF"/>
    <w:rsid w:val="004A38FB"/>
    <w:rsid w:val="004C4E7F"/>
    <w:rsid w:val="004F5DF4"/>
    <w:rsid w:val="005014AE"/>
    <w:rsid w:val="005228DE"/>
    <w:rsid w:val="005326B2"/>
    <w:rsid w:val="00534C90"/>
    <w:rsid w:val="0054365D"/>
    <w:rsid w:val="005501DE"/>
    <w:rsid w:val="00552D72"/>
    <w:rsid w:val="00567FE8"/>
    <w:rsid w:val="00574734"/>
    <w:rsid w:val="00584464"/>
    <w:rsid w:val="005910E1"/>
    <w:rsid w:val="005A0047"/>
    <w:rsid w:val="005B7125"/>
    <w:rsid w:val="005C6405"/>
    <w:rsid w:val="005F32A8"/>
    <w:rsid w:val="00622C12"/>
    <w:rsid w:val="00622EAD"/>
    <w:rsid w:val="00625B31"/>
    <w:rsid w:val="00634C01"/>
    <w:rsid w:val="00651955"/>
    <w:rsid w:val="00660B22"/>
    <w:rsid w:val="006639DB"/>
    <w:rsid w:val="00666116"/>
    <w:rsid w:val="0066629D"/>
    <w:rsid w:val="00684AD1"/>
    <w:rsid w:val="00685BEA"/>
    <w:rsid w:val="00690E36"/>
    <w:rsid w:val="00693F25"/>
    <w:rsid w:val="00696F0E"/>
    <w:rsid w:val="006B5863"/>
    <w:rsid w:val="006B5C01"/>
    <w:rsid w:val="006B68FA"/>
    <w:rsid w:val="006D2633"/>
    <w:rsid w:val="006E5E9D"/>
    <w:rsid w:val="006E6D8C"/>
    <w:rsid w:val="00702FA6"/>
    <w:rsid w:val="0071515A"/>
    <w:rsid w:val="007153A2"/>
    <w:rsid w:val="00750064"/>
    <w:rsid w:val="00763245"/>
    <w:rsid w:val="00772A54"/>
    <w:rsid w:val="0077588D"/>
    <w:rsid w:val="00777F9F"/>
    <w:rsid w:val="007858D9"/>
    <w:rsid w:val="007866A5"/>
    <w:rsid w:val="00792F10"/>
    <w:rsid w:val="007C099D"/>
    <w:rsid w:val="007D308F"/>
    <w:rsid w:val="007E50A8"/>
    <w:rsid w:val="00803DD4"/>
    <w:rsid w:val="00806527"/>
    <w:rsid w:val="008157C2"/>
    <w:rsid w:val="00826096"/>
    <w:rsid w:val="00826331"/>
    <w:rsid w:val="008306BE"/>
    <w:rsid w:val="008323CB"/>
    <w:rsid w:val="008620BC"/>
    <w:rsid w:val="00880679"/>
    <w:rsid w:val="00894024"/>
    <w:rsid w:val="00896225"/>
    <w:rsid w:val="008A0DE9"/>
    <w:rsid w:val="008B3FA3"/>
    <w:rsid w:val="008D6A24"/>
    <w:rsid w:val="008E4212"/>
    <w:rsid w:val="008F7D1C"/>
    <w:rsid w:val="009001EA"/>
    <w:rsid w:val="00900531"/>
    <w:rsid w:val="00901527"/>
    <w:rsid w:val="00912CE3"/>
    <w:rsid w:val="009341C2"/>
    <w:rsid w:val="00952FF5"/>
    <w:rsid w:val="00962D41"/>
    <w:rsid w:val="009770F9"/>
    <w:rsid w:val="009777BF"/>
    <w:rsid w:val="00991532"/>
    <w:rsid w:val="0099305C"/>
    <w:rsid w:val="009936B4"/>
    <w:rsid w:val="009A4924"/>
    <w:rsid w:val="009C55C0"/>
    <w:rsid w:val="009D41D6"/>
    <w:rsid w:val="00A04A4D"/>
    <w:rsid w:val="00A07DFB"/>
    <w:rsid w:val="00A14C7A"/>
    <w:rsid w:val="00A16EFE"/>
    <w:rsid w:val="00A33FB4"/>
    <w:rsid w:val="00A40333"/>
    <w:rsid w:val="00A82BC4"/>
    <w:rsid w:val="00A949E9"/>
    <w:rsid w:val="00A958FF"/>
    <w:rsid w:val="00AA2CAA"/>
    <w:rsid w:val="00AA3B3D"/>
    <w:rsid w:val="00AB57CF"/>
    <w:rsid w:val="00AB7A11"/>
    <w:rsid w:val="00AC0EA7"/>
    <w:rsid w:val="00AD4F25"/>
    <w:rsid w:val="00B16150"/>
    <w:rsid w:val="00B1676D"/>
    <w:rsid w:val="00B213BA"/>
    <w:rsid w:val="00B26458"/>
    <w:rsid w:val="00B3485D"/>
    <w:rsid w:val="00B57CE6"/>
    <w:rsid w:val="00B7196B"/>
    <w:rsid w:val="00B824EF"/>
    <w:rsid w:val="00B94F1A"/>
    <w:rsid w:val="00B95868"/>
    <w:rsid w:val="00BA4FFA"/>
    <w:rsid w:val="00BE43A7"/>
    <w:rsid w:val="00BE52A2"/>
    <w:rsid w:val="00BE54AF"/>
    <w:rsid w:val="00C12546"/>
    <w:rsid w:val="00C1635E"/>
    <w:rsid w:val="00C52369"/>
    <w:rsid w:val="00C75513"/>
    <w:rsid w:val="00C76B2E"/>
    <w:rsid w:val="00C96210"/>
    <w:rsid w:val="00C97FEF"/>
    <w:rsid w:val="00CD6E8E"/>
    <w:rsid w:val="00CF501B"/>
    <w:rsid w:val="00CF56F6"/>
    <w:rsid w:val="00D213C3"/>
    <w:rsid w:val="00D51788"/>
    <w:rsid w:val="00D83F3F"/>
    <w:rsid w:val="00D865E2"/>
    <w:rsid w:val="00DA62D6"/>
    <w:rsid w:val="00DD2DE2"/>
    <w:rsid w:val="00DF08A0"/>
    <w:rsid w:val="00DF3DEF"/>
    <w:rsid w:val="00DF5BB8"/>
    <w:rsid w:val="00E13CE9"/>
    <w:rsid w:val="00E36DBE"/>
    <w:rsid w:val="00E4477C"/>
    <w:rsid w:val="00E4578B"/>
    <w:rsid w:val="00E534A1"/>
    <w:rsid w:val="00E701F0"/>
    <w:rsid w:val="00E7713F"/>
    <w:rsid w:val="00E87C20"/>
    <w:rsid w:val="00E9295C"/>
    <w:rsid w:val="00E932D9"/>
    <w:rsid w:val="00E93719"/>
    <w:rsid w:val="00E94DF3"/>
    <w:rsid w:val="00EA06D6"/>
    <w:rsid w:val="00EA1A39"/>
    <w:rsid w:val="00EA6871"/>
    <w:rsid w:val="00EA76F6"/>
    <w:rsid w:val="00EB1BD0"/>
    <w:rsid w:val="00EB3943"/>
    <w:rsid w:val="00EB60F2"/>
    <w:rsid w:val="00EC1E37"/>
    <w:rsid w:val="00EC3D8A"/>
    <w:rsid w:val="00EC5463"/>
    <w:rsid w:val="00ED18AA"/>
    <w:rsid w:val="00ED282F"/>
    <w:rsid w:val="00ED50E4"/>
    <w:rsid w:val="00F067C9"/>
    <w:rsid w:val="00F20631"/>
    <w:rsid w:val="00F4210A"/>
    <w:rsid w:val="00F4246F"/>
    <w:rsid w:val="00F45307"/>
    <w:rsid w:val="00F45EB2"/>
    <w:rsid w:val="00F537F0"/>
    <w:rsid w:val="00F605A4"/>
    <w:rsid w:val="00F605AD"/>
    <w:rsid w:val="00F834E1"/>
    <w:rsid w:val="00F87B19"/>
    <w:rsid w:val="00F94227"/>
    <w:rsid w:val="00FA1FDB"/>
    <w:rsid w:val="00FB300A"/>
    <w:rsid w:val="00FB41E6"/>
    <w:rsid w:val="00FC0C91"/>
    <w:rsid w:val="00FE2FE6"/>
    <w:rsid w:val="00FE556C"/>
    <w:rsid w:val="00FE6AB1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7713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77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771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771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713F"/>
    <w:pPr>
      <w:ind w:left="720"/>
      <w:contextualSpacing/>
    </w:pPr>
  </w:style>
  <w:style w:type="table" w:styleId="aa">
    <w:name w:val="Table Grid"/>
    <w:basedOn w:val="a1"/>
    <w:uiPriority w:val="59"/>
    <w:rsid w:val="00EA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41D6"/>
    <w:pPr>
      <w:spacing w:after="120"/>
      <w:ind w:left="283"/>
    </w:pPr>
    <w:rPr>
      <w:noProof/>
      <w:lang w:val="en-GB"/>
    </w:rPr>
  </w:style>
  <w:style w:type="character" w:customStyle="1" w:styleId="ac">
    <w:name w:val="Основной текст с отступом Знак"/>
    <w:basedOn w:val="a0"/>
    <w:link w:val="ab"/>
    <w:rsid w:val="009D41D6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d">
    <w:name w:val="Strong"/>
    <w:basedOn w:val="a0"/>
    <w:qFormat/>
    <w:rsid w:val="009D41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06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06B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5910E1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5910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768D-41B0-4058-B75E-DD95F639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мвм</cp:lastModifiedBy>
  <cp:revision>2</cp:revision>
  <cp:lastPrinted>2024-07-01T16:45:00Z</cp:lastPrinted>
  <dcterms:created xsi:type="dcterms:W3CDTF">2024-07-01T16:47:00Z</dcterms:created>
  <dcterms:modified xsi:type="dcterms:W3CDTF">2024-07-01T16:47:00Z</dcterms:modified>
</cp:coreProperties>
</file>