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E4" w:rsidRPr="001C16EF" w:rsidRDefault="00F630F0" w:rsidP="001C1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810" cy="9513772"/>
            <wp:effectExtent l="19050" t="0" r="0" b="0"/>
            <wp:docPr id="1" name="Рисунок 1" descr="D:\ДОКУМЕНТЫ\Документы на утверждение 24-25\сканы тит\УЧ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Документы на утверждение 24-25\сканы тит\УЧ пла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51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494" w:rsidRPr="001C16EF" w:rsidRDefault="00320494" w:rsidP="001C1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16EF">
        <w:rPr>
          <w:rFonts w:ascii="Times New Roman" w:hAnsi="Times New Roman" w:cs="Times New Roman"/>
          <w:sz w:val="24"/>
          <w:szCs w:val="24"/>
        </w:rPr>
        <w:br w:type="page"/>
      </w:r>
    </w:p>
    <w:p w:rsidR="009A0BE3" w:rsidRPr="001C16EF" w:rsidRDefault="009A0BE3" w:rsidP="001C1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9A0BE3" w:rsidRPr="001C16EF" w:rsidRDefault="009A0BE3" w:rsidP="001C1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учебному плану структурн</w:t>
      </w:r>
      <w:r w:rsidR="007B4310" w:rsidRPr="001C1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подразделения «Детский сад</w:t>
      </w:r>
      <w:r w:rsidR="00303F38" w:rsidRPr="001C1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A0BE3" w:rsidRPr="001C16EF" w:rsidRDefault="00FF2814" w:rsidP="001C1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</w:t>
      </w:r>
      <w:r w:rsidR="009A0BE3" w:rsidRPr="001C1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 «Пролетарская СОШ №1»</w:t>
      </w:r>
    </w:p>
    <w:p w:rsidR="009A0BE3" w:rsidRPr="001C16EF" w:rsidRDefault="00303F38" w:rsidP="001C1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на 202</w:t>
      </w:r>
      <w:r w:rsidR="00702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C1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 w:rsidR="00702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9A0BE3" w:rsidRPr="001C1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год.</w:t>
      </w:r>
    </w:p>
    <w:p w:rsidR="009A0BE3" w:rsidRPr="001C16EF" w:rsidRDefault="009A0BE3" w:rsidP="001C1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0BE3" w:rsidRPr="001C16EF" w:rsidRDefault="009A0BE3" w:rsidP="001C1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Учебный план структурного подразделения является разделом образовательной программы дошкольного учреждения, разработан на основе следующих нормативных документов: </w:t>
      </w:r>
    </w:p>
    <w:p w:rsidR="00CF4AF0" w:rsidRDefault="00CF4AF0" w:rsidP="001C16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A0BE3" w:rsidRPr="001C16EF" w:rsidRDefault="0043076A" w:rsidP="001C16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C16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Нормативные документы федерального уровня:</w:t>
      </w:r>
    </w:p>
    <w:p w:rsidR="003A008E" w:rsidRPr="001C16EF" w:rsidRDefault="003A008E" w:rsidP="001C16E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29.12.2012г. №273-ФЗ (ред. От31.07.2020) «Об образовании в Российской Федерации» (с изм. и доп., вступ. в силу с01.09.2020).</w:t>
      </w:r>
    </w:p>
    <w:p w:rsidR="003A008E" w:rsidRPr="001C16EF" w:rsidRDefault="003A008E" w:rsidP="001C16E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-Федеральный закон от 31.07.2020г. №304-ФЗ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3A008E" w:rsidRPr="001C16EF" w:rsidRDefault="009A0BE3" w:rsidP="001C16E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17.10.2013 года №1155 «Об утверждении федерального государственного образовательного стандарта дошкольного образования»;</w:t>
      </w:r>
    </w:p>
    <w:p w:rsidR="003A008E" w:rsidRPr="001C16EF" w:rsidRDefault="003A008E" w:rsidP="001C16E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от 7 мая 2018г. №204 «О национальных целях и стратегических задачах развития Российской Федерации  на период до 2024 года».</w:t>
      </w:r>
    </w:p>
    <w:p w:rsidR="003A008E" w:rsidRPr="001C16EF" w:rsidRDefault="003A008E" w:rsidP="001C16E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развития воспитания в Российской Федерации на период до 2025года (утверждена распоряжением Правительства РФ от 29.05.2015 № 996-р).</w:t>
      </w:r>
    </w:p>
    <w:p w:rsidR="003A008E" w:rsidRPr="001C16EF" w:rsidRDefault="003A008E" w:rsidP="001C16E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РФ «Развитие образования» (2018 -2025годы). Утверждена постановлением Правительства Российской Федерации от 26декабря2017г. №1642.</w:t>
      </w:r>
    </w:p>
    <w:p w:rsidR="003A008E" w:rsidRPr="001C16EF" w:rsidRDefault="003A008E" w:rsidP="001C16E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проект «Образование» (утвержден президиумом Совета при Президенте Российской Федерации по стратегическому развитию и национальным проектам (протоколот24 декабря2018 г.N16).</w:t>
      </w:r>
    </w:p>
    <w:p w:rsidR="009A0BE3" w:rsidRPr="001C16EF" w:rsidRDefault="009A0BE3" w:rsidP="001C16E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и науки РФ  от 28.02.2014 № 08-249 «Комментарии к ФГОС  дошкольного образования»;</w:t>
      </w:r>
    </w:p>
    <w:p w:rsidR="009A0BE3" w:rsidRPr="001C16EF" w:rsidRDefault="009A0BE3" w:rsidP="001C16E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РФ от 09.08.2000 г. №237/23-16 «О построении преемственности в программах дошкольного образования и начальной школы»;</w:t>
      </w:r>
    </w:p>
    <w:p w:rsidR="009A0BE3" w:rsidRPr="001C16EF" w:rsidRDefault="009A0BE3" w:rsidP="001C16E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Департамента государственной политики в образовании Минобрнауки России от 27.01.2009 г. № 03-132 «О методических рекомендациях по процедуре и содержанию психолого-педагогического обследования детей старшего дошкольного возраста»</w:t>
      </w:r>
    </w:p>
    <w:p w:rsidR="009A0BE3" w:rsidRPr="001C16EF" w:rsidRDefault="009A0BE3" w:rsidP="001C16E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 и науки РФ от 30 августа 2013 года № 1014 «Об утверждении Порядка организации и осуществления образовательной деятельности  по основным общеобразовательным программам – образовательным программам дошкольного образования»;</w:t>
      </w:r>
    </w:p>
    <w:p w:rsidR="009A0BE3" w:rsidRPr="001C16EF" w:rsidRDefault="009A0BE3" w:rsidP="001C16E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Министерства образования и науки РФ от 28 мая </w:t>
      </w:r>
      <w:smartTag w:uri="urn:schemas-microsoft-com:office:smarttags" w:element="metricconverter">
        <w:smartTagPr>
          <w:attr w:name="ProductID" w:val="2014 г"/>
        </w:smartTagPr>
        <w:r w:rsidRPr="001C16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08-650 «О примерных программах дошкольного образования»;</w:t>
      </w:r>
    </w:p>
    <w:p w:rsidR="009A0BE3" w:rsidRPr="001C16EF" w:rsidRDefault="009A0BE3" w:rsidP="001C16E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и науки РФ от 10 января 2014 года № 08-5 «О соблюдении организациями, осуществляющими образовательную деятельность, требований, установленных федеральным государственным образовательным стандартом дошкольного образования»;</w:t>
      </w:r>
    </w:p>
    <w:p w:rsidR="009A0BE3" w:rsidRPr="001C16EF" w:rsidRDefault="009A0BE3" w:rsidP="001C16E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Министерства образования и науки РФ и Департамента государственной политики в сфере общего образования от 13 января 2014 года №08-10 «Об утверждении Плана действий по обеспечению введения Федерального государственного образовательного стандарта дошкольного образования» </w:t>
      </w:r>
    </w:p>
    <w:p w:rsidR="003A008E" w:rsidRPr="001C16EF" w:rsidRDefault="009A0BE3" w:rsidP="001C16E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РФ от 13 января 2014 года №8 «Об утверждении примерной формы договора об образовании по образовательным программам дошкольного образования» </w:t>
      </w:r>
    </w:p>
    <w:p w:rsidR="003A008E" w:rsidRPr="001C16EF" w:rsidRDefault="003A008E" w:rsidP="001C16E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2.4.1.3648-20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9A0BE3" w:rsidRPr="001C16EF" w:rsidRDefault="0043076A" w:rsidP="001C1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Нормативные документы регионального уровня:</w:t>
      </w:r>
    </w:p>
    <w:p w:rsidR="009A0BE3" w:rsidRPr="001C16EF" w:rsidRDefault="009A0BE3" w:rsidP="001C16EF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Инструктивно-методическое письмо департамента образования Белгородской области  «Об организации образовательной деятельности на уровне дошкольного образования в организациях, осуществляющих  образовательную деятельность  в Белгородской области в 20</w:t>
      </w:r>
      <w:r w:rsidR="003A008E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-20</w:t>
      </w:r>
      <w:r w:rsidR="003A008E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22 учебном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году».</w:t>
      </w:r>
    </w:p>
    <w:p w:rsidR="009A0BE3" w:rsidRPr="001C16EF" w:rsidRDefault="009A0BE3" w:rsidP="001C16EF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департамента образования Белгородской области от 06 марта  2014 года  №745 «Об утверждении плана действий «дорожной карты»   по обеспечению введения ФГОС дошкольного образования»;</w:t>
      </w:r>
    </w:p>
    <w:p w:rsidR="009A0BE3" w:rsidRPr="001C16EF" w:rsidRDefault="009A0BE3" w:rsidP="001C16EF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департамента образования Белгородской области от 16 апреля 2014 года № 9-06/2457-НА «Об использовании в работе методических рекомендаций  Министерства образования и науки РФ»</w:t>
      </w:r>
    </w:p>
    <w:p w:rsidR="009A0BE3" w:rsidRPr="001C16EF" w:rsidRDefault="0043076A" w:rsidP="001C16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C16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Нормативные д</w:t>
      </w:r>
      <w:r w:rsidR="009A0BE3" w:rsidRPr="001C16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окуме</w:t>
      </w:r>
      <w:r w:rsidRPr="001C16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нты образовательного учреждения:</w:t>
      </w:r>
    </w:p>
    <w:p w:rsidR="009A0BE3" w:rsidRPr="008F42FB" w:rsidRDefault="009A0BE3" w:rsidP="008F42F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</w:t>
      </w:r>
      <w:r w:rsidR="003A008E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ОГБ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«Пролетарская СОШ №1» </w:t>
      </w:r>
      <w:bookmarkStart w:id="0" w:name="_Hlk82620698"/>
      <w:r w:rsidR="008F42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3A008E" w:rsidRPr="001C16EF" w:rsidRDefault="008F42FB" w:rsidP="001C16EF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A008E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бразовательная программа дошкольного образования</w:t>
      </w:r>
      <w:r w:rsidR="0070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008E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ОГБОУ «Пролетарская СОШ №1» на основе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</w:t>
      </w:r>
      <w:r w:rsidR="003A008E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ограммы дошкольного образования.</w:t>
      </w:r>
    </w:p>
    <w:p w:rsidR="00CE23F2" w:rsidRPr="001C16EF" w:rsidRDefault="008F42FB" w:rsidP="001C16EF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</w:t>
      </w:r>
      <w:r w:rsidR="00CE23F2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ограмма дошкольного образования</w:t>
      </w:r>
      <w:r w:rsidR="00CE23F2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42FB" w:rsidRDefault="008F42FB" w:rsidP="001C16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BE3" w:rsidRPr="001C16EF" w:rsidRDefault="009A0BE3" w:rsidP="001C16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структур</w:t>
      </w:r>
      <w:r w:rsidR="007B4310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подразделения «Детский сад</w:t>
      </w:r>
      <w:r w:rsidR="00CE23F2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0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3F2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ОГБ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303F38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«Пролетарская СОШ №1» на 202</w:t>
      </w:r>
      <w:r w:rsidR="0070272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03F38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0272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является нормативным актом, устанавливающим перечень образователь</w:t>
      </w:r>
      <w:r w:rsidR="0070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областей и объём 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организованной  образовательной деятельности.</w:t>
      </w:r>
    </w:p>
    <w:p w:rsidR="009A0BE3" w:rsidRPr="001C16EF" w:rsidRDefault="009A0BE3" w:rsidP="001C16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начинается с 1 сентября и заканчивается 31 мая. Детский сад работает в режиме пятидневной рабочей недели.</w:t>
      </w:r>
    </w:p>
    <w:p w:rsidR="009A0BE3" w:rsidRPr="001C16EF" w:rsidRDefault="009A0BE3" w:rsidP="001C1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Уставом </w:t>
      </w:r>
      <w:r w:rsidR="00CD694D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ОГБ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«Пролетарская СОШ №1»,  </w:t>
      </w:r>
      <w:r w:rsidR="00303F38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F42FB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F42F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F42FB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8F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  в детском саду определен возрастной   контингент воспитанников по группам:</w:t>
      </w:r>
    </w:p>
    <w:p w:rsidR="009A0BE3" w:rsidRPr="001C16EF" w:rsidRDefault="008F42FB" w:rsidP="001C16EF">
      <w:pPr>
        <w:widowControl w:val="0"/>
        <w:numPr>
          <w:ilvl w:val="0"/>
          <w:numId w:val="3"/>
        </w:numPr>
        <w:tabs>
          <w:tab w:val="num" w:pos="720"/>
          <w:tab w:val="left" w:pos="9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r w:rsidR="009A0BE3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группа </w:t>
      </w:r>
      <w:r w:rsidR="00303F38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 </w:t>
      </w:r>
      <w:r w:rsidR="00702729">
        <w:rPr>
          <w:rFonts w:ascii="Times New Roman" w:eastAsia="Times New Roman" w:hAnsi="Times New Roman" w:cs="Times New Roman"/>
          <w:sz w:val="24"/>
          <w:szCs w:val="24"/>
          <w:lang w:eastAsia="ru-RU"/>
        </w:rPr>
        <w:t>3,5</w:t>
      </w:r>
      <w:r w:rsidR="00303F38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03F38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0272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0BE3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9A0BE3" w:rsidRPr="001C16EF" w:rsidRDefault="00702729" w:rsidP="001C16EF">
      <w:pPr>
        <w:widowControl w:val="0"/>
        <w:numPr>
          <w:ilvl w:val="0"/>
          <w:numId w:val="3"/>
        </w:numPr>
        <w:tabs>
          <w:tab w:val="num" w:pos="720"/>
          <w:tab w:val="left" w:pos="9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</w:t>
      </w:r>
      <w:r w:rsidR="004D1015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</w:t>
      </w:r>
      <w:r w:rsidR="00303F38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до 6</w:t>
      </w:r>
      <w:r w:rsidR="009A0BE3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9A0BE3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A0BE3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0BE3" w:rsidRPr="001C16EF" w:rsidRDefault="009A0BE3" w:rsidP="001C16EF">
      <w:pPr>
        <w:shd w:val="clear" w:color="auto" w:fill="FFFFFF"/>
        <w:spacing w:after="24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воспитанников в дошкольной образовательной организации </w:t>
      </w:r>
      <w:r w:rsidR="00303F38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1 сентября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8F42F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0272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9A0BE3" w:rsidRPr="001C16EF" w:rsidRDefault="009A0BE3" w:rsidP="001C16EF">
      <w:pPr>
        <w:tabs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задачами учебного плана являются:</w:t>
      </w:r>
    </w:p>
    <w:p w:rsidR="009A0BE3" w:rsidRPr="001C16EF" w:rsidRDefault="009A0BE3" w:rsidP="001C16EF">
      <w:pPr>
        <w:widowControl w:val="0"/>
        <w:numPr>
          <w:ilvl w:val="0"/>
          <w:numId w:val="4"/>
        </w:num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объема образовательной нагрузки.</w:t>
      </w:r>
    </w:p>
    <w:p w:rsidR="009A0BE3" w:rsidRPr="001C16EF" w:rsidRDefault="009A0BE3" w:rsidP="001C16EF">
      <w:pPr>
        <w:widowControl w:val="0"/>
        <w:numPr>
          <w:ilvl w:val="0"/>
          <w:numId w:val="4"/>
        </w:num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ФГОС ДО к содержанию и организации образовательного процесса в ДО. </w:t>
      </w:r>
    </w:p>
    <w:p w:rsidR="009A0BE3" w:rsidRPr="001C16EF" w:rsidRDefault="009A0BE3" w:rsidP="001C16EF">
      <w:pPr>
        <w:widowControl w:val="0"/>
        <w:numPr>
          <w:ilvl w:val="0"/>
          <w:numId w:val="4"/>
        </w:num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национально-регионального компонента ДО.</w:t>
      </w:r>
    </w:p>
    <w:p w:rsidR="009A0BE3" w:rsidRPr="001C16EF" w:rsidRDefault="009A0BE3" w:rsidP="001C16EF">
      <w:pPr>
        <w:widowControl w:val="0"/>
        <w:numPr>
          <w:ilvl w:val="0"/>
          <w:numId w:val="4"/>
        </w:num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единства всех компонентов (федерального, регионального, муниципального</w:t>
      </w:r>
      <w:r w:rsidRPr="001C16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BE3" w:rsidRPr="001C16EF" w:rsidRDefault="009A0BE3" w:rsidP="001C16EF">
      <w:pPr>
        <w:tabs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государственным образовательным стандартом дошкольного о</w:t>
      </w:r>
      <w:r w:rsidR="00303F38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 в  учебном плане дошкольной организации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выделены две части: обязательная часть и часть формируемая участниками образовательных отношений.</w:t>
      </w:r>
    </w:p>
    <w:p w:rsidR="009A0BE3" w:rsidRPr="001C16EF" w:rsidRDefault="009A0BE3" w:rsidP="001C16EF">
      <w:pPr>
        <w:tabs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</w:t>
      </w:r>
      <w:r w:rsidR="0070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предполагает комплексность подхода, обеспечивающий развитие детей во всех пяти взаимодополняющих образовательных областях (пункт 2.5 Стандарта). </w:t>
      </w:r>
    </w:p>
    <w:p w:rsidR="009A0BE3" w:rsidRPr="001C16EF" w:rsidRDefault="009A0BE3" w:rsidP="001C16EF">
      <w:pPr>
        <w:tabs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</w:t>
      </w:r>
      <w:r w:rsidR="00303F38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формируемой  участниками образовательных отношений</w:t>
      </w:r>
      <w:r w:rsidR="00CD694D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выбранные участниками образовательных отношений  Программы, направленные на развитие детей в нескольких образовательных областях, культурных практиках. Объем обязательной части составляет не менее 60%, части формируемой участниками образовательн</w:t>
      </w:r>
      <w:r w:rsidR="00303F38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отношений, не более 40%. 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 части учебного плана реализуются во взаимодействии друг с другом, органично дополняя друг друга, и направлены на:  </w:t>
      </w:r>
    </w:p>
    <w:p w:rsidR="009A0BE3" w:rsidRPr="001C16EF" w:rsidRDefault="009A0BE3" w:rsidP="001C16EF">
      <w:pPr>
        <w:widowControl w:val="0"/>
        <w:numPr>
          <w:ilvl w:val="0"/>
          <w:numId w:val="10"/>
        </w:numPr>
        <w:tabs>
          <w:tab w:val="left" w:pos="284"/>
          <w:tab w:val="left" w:pos="900"/>
        </w:tabs>
        <w:suppressAutoHyphens/>
        <w:spacing w:after="0" w:line="240" w:lineRule="auto"/>
        <w:ind w:hanging="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развитие;</w:t>
      </w:r>
    </w:p>
    <w:p w:rsidR="009A0BE3" w:rsidRPr="001C16EF" w:rsidRDefault="009A0BE3" w:rsidP="001C16EF">
      <w:pPr>
        <w:widowControl w:val="0"/>
        <w:numPr>
          <w:ilvl w:val="0"/>
          <w:numId w:val="10"/>
        </w:numPr>
        <w:tabs>
          <w:tab w:val="left" w:pos="284"/>
          <w:tab w:val="left" w:pos="900"/>
        </w:tabs>
        <w:suppressAutoHyphens/>
        <w:spacing w:after="0" w:line="240" w:lineRule="auto"/>
        <w:ind w:hanging="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– коммуникативное развитие;</w:t>
      </w:r>
    </w:p>
    <w:p w:rsidR="009A0BE3" w:rsidRPr="001C16EF" w:rsidRDefault="009A0BE3" w:rsidP="001C16EF">
      <w:pPr>
        <w:widowControl w:val="0"/>
        <w:numPr>
          <w:ilvl w:val="0"/>
          <w:numId w:val="10"/>
        </w:numPr>
        <w:tabs>
          <w:tab w:val="left" w:pos="284"/>
          <w:tab w:val="left" w:pos="900"/>
        </w:tabs>
        <w:suppressAutoHyphens/>
        <w:spacing w:after="0" w:line="240" w:lineRule="auto"/>
        <w:ind w:hanging="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развитие;</w:t>
      </w:r>
    </w:p>
    <w:p w:rsidR="009A0BE3" w:rsidRPr="001C16EF" w:rsidRDefault="009A0BE3" w:rsidP="001C16EF">
      <w:pPr>
        <w:widowControl w:val="0"/>
        <w:numPr>
          <w:ilvl w:val="0"/>
          <w:numId w:val="10"/>
        </w:numPr>
        <w:tabs>
          <w:tab w:val="left" w:pos="284"/>
          <w:tab w:val="left" w:pos="900"/>
        </w:tabs>
        <w:suppressAutoHyphens/>
        <w:spacing w:after="0" w:line="240" w:lineRule="auto"/>
        <w:ind w:hanging="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развитие;</w:t>
      </w:r>
    </w:p>
    <w:p w:rsidR="009A0BE3" w:rsidRPr="001C16EF" w:rsidRDefault="009A0BE3" w:rsidP="001C16EF">
      <w:pPr>
        <w:widowControl w:val="0"/>
        <w:numPr>
          <w:ilvl w:val="0"/>
          <w:numId w:val="10"/>
        </w:numPr>
        <w:tabs>
          <w:tab w:val="left" w:pos="284"/>
          <w:tab w:val="left" w:pos="900"/>
        </w:tabs>
        <w:suppressAutoHyphens/>
        <w:spacing w:after="0" w:line="240" w:lineRule="auto"/>
        <w:ind w:hanging="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 – эстетическое развитие.</w:t>
      </w:r>
    </w:p>
    <w:p w:rsidR="00CF4AF0" w:rsidRDefault="00CF4AF0" w:rsidP="001C16E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BE3" w:rsidRPr="001C16EF" w:rsidRDefault="009A0BE3" w:rsidP="001C16E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реализации  ООП в дошкольной образовательной организации обеспечены следующие психолого-педагогические условия:</w:t>
      </w:r>
    </w:p>
    <w:p w:rsidR="009A0BE3" w:rsidRPr="001C16EF" w:rsidRDefault="009A0BE3" w:rsidP="001C1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9A0BE3" w:rsidRPr="001C16EF" w:rsidRDefault="009A0BE3" w:rsidP="001C1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9A0BE3" w:rsidRPr="001C16EF" w:rsidRDefault="009A0BE3" w:rsidP="001C1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9A0BE3" w:rsidRPr="001C16EF" w:rsidRDefault="009A0BE3" w:rsidP="001C1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9A0BE3" w:rsidRPr="001C16EF" w:rsidRDefault="009A0BE3" w:rsidP="001C1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:rsidR="009A0BE3" w:rsidRPr="001C16EF" w:rsidRDefault="009A0BE3" w:rsidP="001C1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9A0BE3" w:rsidRPr="001C16EF" w:rsidRDefault="009A0BE3" w:rsidP="001C1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защита детей от всех форм физического и психического насилия;</w:t>
      </w:r>
    </w:p>
    <w:p w:rsidR="00303F38" w:rsidRPr="001C16EF" w:rsidRDefault="009A0BE3" w:rsidP="001C1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9A0BE3" w:rsidRPr="001C16EF" w:rsidRDefault="009A0BE3" w:rsidP="001C1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данных направлений деятельности </w:t>
      </w:r>
      <w:r w:rsidR="003B53A8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особенностями реализуемых программ, а также в соответствии с вышеперечисленными нормативными актами, составл</w:t>
      </w:r>
      <w:r w:rsidR="00303F38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ен настоящий учебный план на 202</w:t>
      </w:r>
      <w:r w:rsidR="0070272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03F38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0272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год.</w:t>
      </w:r>
    </w:p>
    <w:p w:rsidR="00CF4AF0" w:rsidRDefault="00CF4AF0" w:rsidP="001C16EF">
      <w:pPr>
        <w:spacing w:after="0" w:line="240" w:lineRule="auto"/>
        <w:ind w:firstLine="39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0BE3" w:rsidRPr="001C16EF" w:rsidRDefault="009A0BE3" w:rsidP="001C16EF">
      <w:pPr>
        <w:spacing w:after="0" w:line="240" w:lineRule="auto"/>
        <w:ind w:firstLine="39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учебном плане выделяются:</w:t>
      </w:r>
    </w:p>
    <w:p w:rsidR="009A0BE3" w:rsidRPr="001C16EF" w:rsidRDefault="001D2903" w:rsidP="001C16EF">
      <w:pPr>
        <w:widowControl w:val="0"/>
        <w:numPr>
          <w:ilvl w:val="0"/>
          <w:numId w:val="5"/>
        </w:numPr>
        <w:suppressAutoHyphens/>
        <w:spacing w:after="0" w:line="240" w:lineRule="auto"/>
        <w:ind w:firstLine="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организованная</w:t>
      </w:r>
      <w:r w:rsidR="009A0BE3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деятельность, обеспечивающая усвоение федерального государственного образовательного стандарта; </w:t>
      </w:r>
    </w:p>
    <w:p w:rsidR="009A0BE3" w:rsidRPr="001C16EF" w:rsidRDefault="009A0BE3" w:rsidP="001C16EF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firstLine="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совместные мероприятия педагога с воспитанниками, позволяющие более полно реализовать обязательную часть  и усилить дошкольный компонент.</w:t>
      </w:r>
    </w:p>
    <w:p w:rsidR="00CF4AF0" w:rsidRDefault="00CF4AF0" w:rsidP="001C16E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BE3" w:rsidRPr="001C16EF" w:rsidRDefault="009A0BE3" w:rsidP="001C16E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группах различные формы работы с воспитанниками организуются </w:t>
      </w:r>
      <w:r w:rsidR="00CD694D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</w:t>
      </w:r>
      <w:r w:rsidR="00303F38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 вторую половину дня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</w:t>
      </w:r>
      <w:r w:rsidR="00303F38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 минут и 1,5 часа соответственно. В середине времени, отведенного на организованную  образовательную деятельность, проводится физкультминутка, включающая упражнения на профилактику зрения, общей и мелкой моторики, снятие мышечной усталости (продолжительность 2-3 минуты). Перерывы между периодами организованной образовательной деятельности составляют не менее 10 минут. </w:t>
      </w:r>
    </w:p>
    <w:p w:rsidR="009A0BE3" w:rsidRPr="001C16EF" w:rsidRDefault="00702729" w:rsidP="001C16E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Организованная</w:t>
      </w:r>
      <w:r w:rsidR="007B4310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BE3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с воспитанниками старшего дошкольного возраста может осуществляться во второй половине дня после дневного сна. Ее продолжительность составляет 25-30 минут в день. В середине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организованной</w:t>
      </w:r>
      <w:r w:rsidR="009A0BE3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статического характера проводят физкультминутку. В старших дошкольных группах допускается проведение некоторых компонентов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организованной</w:t>
      </w:r>
      <w:r w:rsidR="009A0BE3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со всей группой с целью подготовки воспитанников к школьным условиям обучения.</w:t>
      </w:r>
    </w:p>
    <w:p w:rsidR="00CD694D" w:rsidRPr="001C16EF" w:rsidRDefault="009A0BE3" w:rsidP="001C16E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компонентов </w:t>
      </w:r>
      <w:r w:rsidR="007B4310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непосредственной 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деятельности и их продолжительность, время проведения соответствуют требованиям </w:t>
      </w:r>
      <w:bookmarkStart w:id="1" w:name="_Hlk82624114"/>
      <w:r w:rsidR="00CD694D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2.4.1.3648-20 «Санитарно-эпидемиологические требования к организациям воспитания и обучения, отдыха и оздоровления детей и молодежи».</w:t>
      </w:r>
    </w:p>
    <w:bookmarkEnd w:id="1"/>
    <w:p w:rsidR="009A0BE3" w:rsidRPr="001C16EF" w:rsidRDefault="00702729" w:rsidP="001C1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Организованная</w:t>
      </w:r>
      <w:r w:rsidR="007B4310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BE3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дошкольников (вторник, среда). Для профилактики утомления </w:t>
      </w:r>
      <w:r w:rsidR="007B4310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непосредственная</w:t>
      </w:r>
      <w:r w:rsidR="009A0BE3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деятельность познавательной направленности чередуются с </w:t>
      </w:r>
      <w:r w:rsidR="007B4310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непосредственной</w:t>
      </w:r>
      <w:r w:rsidR="009A0BE3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образовательной деятельностью художественно-эстетического направления.</w:t>
      </w:r>
    </w:p>
    <w:p w:rsidR="009A0BE3" w:rsidRPr="001C16EF" w:rsidRDefault="009A0BE3" w:rsidP="001C16EF">
      <w:pPr>
        <w:tabs>
          <w:tab w:val="left" w:pos="741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область </w:t>
      </w:r>
      <w:r w:rsidRPr="001C1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«Физическое развитие»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совместной деятельности воспитателя и детей, в </w:t>
      </w:r>
      <w:r w:rsidR="001D2903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организованной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по физическому развитию детей, проводится </w:t>
      </w:r>
      <w:r w:rsidR="007027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C16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аза 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неделю.</w:t>
      </w:r>
    </w:p>
    <w:p w:rsidR="008B63CF" w:rsidRPr="001C16EF" w:rsidRDefault="009A0BE3" w:rsidP="001C16EF">
      <w:pPr>
        <w:tabs>
          <w:tab w:val="left" w:pos="-150"/>
          <w:tab w:val="left" w:pos="585"/>
          <w:tab w:val="left" w:pos="741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Образовательная область </w:t>
      </w:r>
      <w:r w:rsidRPr="001C1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«Познавательное развитие»</w:t>
      </w:r>
      <w:r w:rsidR="00702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63CF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несколько направлений:</w:t>
      </w:r>
    </w:p>
    <w:p w:rsidR="00CC3D17" w:rsidRPr="001C16EF" w:rsidRDefault="009A0BE3" w:rsidP="001C16EF">
      <w:pPr>
        <w:tabs>
          <w:tab w:val="left" w:pos="-150"/>
          <w:tab w:val="left" w:pos="585"/>
          <w:tab w:val="left" w:pos="741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D2903" w:rsidRPr="001C16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Математика</w:t>
      </w:r>
      <w:r w:rsidRPr="001C16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проводи</w:t>
      </w:r>
      <w:r w:rsidR="0070272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воспитателем 1 раз в неделю</w:t>
      </w:r>
      <w:r w:rsidR="001D2903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Сенсорное развитие осуществляется в ходе режимных моментов и в совместно-организованной деятельности педагога и детей.</w:t>
      </w:r>
    </w:p>
    <w:p w:rsidR="008F42FB" w:rsidRDefault="007B4310" w:rsidP="008F42FB">
      <w:pPr>
        <w:tabs>
          <w:tab w:val="left" w:pos="-150"/>
          <w:tab w:val="left" w:pos="585"/>
          <w:tab w:val="left" w:pos="741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1D2903" w:rsidRPr="001C16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Окружающий мир</w:t>
      </w:r>
      <w:r w:rsidR="009A0BE3" w:rsidRPr="001C16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9A0BE3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</w:t>
      </w:r>
      <w:r w:rsidR="008F42FB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организованной образовательной деятельности </w:t>
      </w:r>
      <w:r w:rsidR="009A0BE3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раз в </w:t>
      </w:r>
      <w:r w:rsidR="001D2903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недели. Блок «Окружающий мир</w:t>
      </w:r>
      <w:r w:rsidR="008F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A0BE3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чередуется с </w:t>
      </w:r>
      <w:r w:rsidR="00E43A47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блоком </w:t>
      </w:r>
      <w:r w:rsidR="0070272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F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Природа». </w:t>
      </w:r>
    </w:p>
    <w:p w:rsidR="00CC3D17" w:rsidRPr="001C16EF" w:rsidRDefault="008F42FB" w:rsidP="008F42FB">
      <w:pPr>
        <w:tabs>
          <w:tab w:val="left" w:pos="-150"/>
          <w:tab w:val="left" w:pos="585"/>
          <w:tab w:val="left" w:pos="741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9A0BE3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разовательная область </w:t>
      </w:r>
      <w:r w:rsidR="009A0BE3" w:rsidRPr="001C1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«Речевое развитие»</w:t>
      </w:r>
      <w:r w:rsidR="009A0BE3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совместной деятельности воспитателя и детей, в </w:t>
      </w:r>
      <w:r w:rsidR="00CC3D17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организованной</w:t>
      </w:r>
      <w:r w:rsidR="0070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BE3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 (образовательные ситуации</w:t>
      </w:r>
      <w:r w:rsidR="00E43A47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C3D17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BE3" w:rsidRPr="001C16EF" w:rsidRDefault="00E43A47" w:rsidP="001C16EF">
      <w:pPr>
        <w:tabs>
          <w:tab w:val="left" w:pos="741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B4310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9A0BE3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развитию речи проводится воспитателем:</w:t>
      </w:r>
    </w:p>
    <w:p w:rsidR="009A0BE3" w:rsidRPr="001C16EF" w:rsidRDefault="009A0BE3" w:rsidP="001C16EF">
      <w:pPr>
        <w:widowControl w:val="0"/>
        <w:numPr>
          <w:ilvl w:val="0"/>
          <w:numId w:val="6"/>
        </w:numPr>
        <w:tabs>
          <w:tab w:val="left" w:pos="741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младших и средней  группах  один раз в неделю;</w:t>
      </w:r>
    </w:p>
    <w:p w:rsidR="009A0BE3" w:rsidRPr="001C16EF" w:rsidRDefault="009A0BE3" w:rsidP="001C16EF">
      <w:pPr>
        <w:widowControl w:val="0"/>
        <w:numPr>
          <w:ilvl w:val="0"/>
          <w:numId w:val="6"/>
        </w:numPr>
        <w:tabs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старшей и подготовительной  к школе группах </w:t>
      </w:r>
      <w:r w:rsidR="000846B9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раз 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</w:t>
      </w:r>
      <w:r w:rsidR="00E43A47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</w:t>
      </w:r>
      <w:r w:rsidR="00CD694D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E43A47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развитию речи чередуется с О</w:t>
      </w:r>
      <w:r w:rsidR="00CD694D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по подготовке к обучению грамоте)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BE3" w:rsidRPr="001C16EF" w:rsidRDefault="009A0BE3" w:rsidP="001C16EF">
      <w:pPr>
        <w:pStyle w:val="style6"/>
        <w:spacing w:before="0" w:after="0"/>
        <w:jc w:val="both"/>
        <w:rPr>
          <w:lang w:val="ru-RU" w:eastAsia="ru-RU"/>
        </w:rPr>
      </w:pPr>
      <w:r w:rsidRPr="001C16EF">
        <w:rPr>
          <w:lang w:val="ru-RU" w:eastAsia="ru-RU"/>
        </w:rPr>
        <w:t>«Приобщение к художественной литературе» проводится в совместной деятельности, ежедневно, во время подготовки ко сну и во вторую половину дня.</w:t>
      </w:r>
    </w:p>
    <w:p w:rsidR="009A0BE3" w:rsidRPr="001C16EF" w:rsidRDefault="009A0BE3" w:rsidP="001C16EF">
      <w:pPr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дошкольников в образовательной области «</w:t>
      </w:r>
      <w:r w:rsidRPr="001C1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 – коммуникативное развитие»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</w:t>
      </w:r>
      <w:r w:rsidR="000846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организованной</w:t>
      </w:r>
      <w:r w:rsidR="007B4310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деятельности, деятельности в режимных моментах. В разделе «Познавательное развитие» приобщением к социокультурным ценностям (включает в себя чередование следующих тем: социализация, развитие общения, нравственное воспитание, формирование основ безопасности, ребенок в семье и обществе, патриотическое воспитание, самообслуживание, самостоятельность, трудовое воспитание). Работа по формированию безопасного поведения у дошкольников проводится  с использованием   методических пособий Н.Ф. Губановой «Развитие игровой деятельности».</w:t>
      </w:r>
    </w:p>
    <w:p w:rsidR="009A0BE3" w:rsidRPr="001C16EF" w:rsidRDefault="009A0BE3" w:rsidP="001C16EF">
      <w:pPr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Самообслуживание, самостоятельность, трудовое воспитание осуществляется во всех режимных процессах, в самостоятельной и совместной деятельности (дежурство по столовой, сервировка столов, помощь в подготовке к организованно образовательной деятельности, уход за комнатными растениями и т.п.) .</w:t>
      </w:r>
    </w:p>
    <w:p w:rsidR="009A0BE3" w:rsidRPr="001C16EF" w:rsidRDefault="009A0BE3" w:rsidP="001C16EF">
      <w:pPr>
        <w:tabs>
          <w:tab w:val="left" w:pos="741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область </w:t>
      </w:r>
      <w:r w:rsidRPr="001C1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«Художественно-эстетическое развитие»</w:t>
      </w:r>
      <w:r w:rsidR="00084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дошкольников осуществляется через: приобщение к искусству, изобразительную деятельность (рисование, лепку), конструктивно-модельную (аппликацию) деятельность, музыкальную деятельность. </w:t>
      </w:r>
    </w:p>
    <w:p w:rsidR="009A0BE3" w:rsidRPr="001C16EF" w:rsidRDefault="00307EAE" w:rsidP="001C16EF">
      <w:pPr>
        <w:tabs>
          <w:tab w:val="left" w:pos="74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Организованная </w:t>
      </w:r>
      <w:r w:rsidR="009A0BE3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по </w:t>
      </w:r>
      <w:r w:rsidR="009A0BE3" w:rsidRPr="001C16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изобразительной деятельности</w:t>
      </w:r>
      <w:r w:rsidR="009A0BE3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проводится:</w:t>
      </w:r>
    </w:p>
    <w:p w:rsidR="009A0BE3" w:rsidRPr="001C16EF" w:rsidRDefault="009A0BE3" w:rsidP="001C16EF">
      <w:pPr>
        <w:widowControl w:val="0"/>
        <w:numPr>
          <w:ilvl w:val="0"/>
          <w:numId w:val="7"/>
        </w:numPr>
        <w:tabs>
          <w:tab w:val="left" w:pos="741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первой младшей группе,   во второй младшей группе, средней группе   по одному разу в неделю; </w:t>
      </w:r>
    </w:p>
    <w:p w:rsidR="009A0BE3" w:rsidRPr="001C16EF" w:rsidRDefault="00D23526" w:rsidP="001C16EF">
      <w:pPr>
        <w:widowControl w:val="0"/>
        <w:numPr>
          <w:ilvl w:val="0"/>
          <w:numId w:val="7"/>
        </w:numPr>
        <w:tabs>
          <w:tab w:val="left" w:pos="741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старшей</w:t>
      </w:r>
      <w:r w:rsidR="009A0BE3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подготовительной к школе группах два раза в неделю.</w:t>
      </w:r>
    </w:p>
    <w:p w:rsidR="009A0BE3" w:rsidRPr="001C16EF" w:rsidRDefault="007B4310" w:rsidP="001C16EF">
      <w:pPr>
        <w:tabs>
          <w:tab w:val="left" w:pos="741"/>
          <w:tab w:val="left" w:pos="900"/>
        </w:tabs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Непосредственная </w:t>
      </w:r>
      <w:r w:rsidR="009A0BE3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  деятельность по лепке  проводится:</w:t>
      </w:r>
    </w:p>
    <w:p w:rsidR="009A0BE3" w:rsidRPr="001C16EF" w:rsidRDefault="009A0BE3" w:rsidP="001C16EF">
      <w:pPr>
        <w:widowControl w:val="0"/>
        <w:numPr>
          <w:ilvl w:val="0"/>
          <w:numId w:val="8"/>
        </w:numPr>
        <w:tabs>
          <w:tab w:val="left" w:pos="851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второй  младшей, средней, старшей и подготовительной  группе </w:t>
      </w:r>
      <w:r w:rsidR="00075CB3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 раз в две недели;</w:t>
      </w:r>
    </w:p>
    <w:p w:rsidR="009A0BE3" w:rsidRPr="001C16EF" w:rsidRDefault="007B4310" w:rsidP="001C16EF">
      <w:pPr>
        <w:tabs>
          <w:tab w:val="left" w:pos="85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Непосредственная</w:t>
      </w:r>
      <w:r w:rsidR="009A0BE3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деятельность по аппликации проводится:</w:t>
      </w:r>
    </w:p>
    <w:p w:rsidR="009A0BE3" w:rsidRPr="001C16EF" w:rsidRDefault="009A0BE3" w:rsidP="001C16EF">
      <w:pPr>
        <w:widowControl w:val="0"/>
        <w:numPr>
          <w:ilvl w:val="0"/>
          <w:numId w:val="9"/>
        </w:numPr>
        <w:tabs>
          <w:tab w:val="left" w:pos="851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второй младшей группе, средней группе, старшей, подготовительной к школе  группе один раз в две недели.</w:t>
      </w:r>
    </w:p>
    <w:p w:rsidR="009A0BE3" w:rsidRPr="001C16EF" w:rsidRDefault="00307EAE" w:rsidP="001C16EF">
      <w:pPr>
        <w:tabs>
          <w:tab w:val="left" w:pos="851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Организованная</w:t>
      </w:r>
      <w:r w:rsidR="009A0BE3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деятельность по </w:t>
      </w:r>
      <w:r w:rsidR="009A0BE3" w:rsidRPr="001C16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конструктивно-модельной</w:t>
      </w:r>
      <w:r w:rsidR="009A0BE3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реализуется в игровой и в совместной с воспитателем деятельности: </w:t>
      </w:r>
    </w:p>
    <w:p w:rsidR="009A0BE3" w:rsidRPr="001C16EF" w:rsidRDefault="00D23526" w:rsidP="001C16EF">
      <w:pPr>
        <w:tabs>
          <w:tab w:val="left" w:pos="741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по художественно-эстетическому развитию осуществляется воспитателями с </w:t>
      </w:r>
      <w:r w:rsidR="009A0BE3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пособия «Изобразительная деятельность в детском саду» Т.С. Комаровой,  «Конструирование из строительного материала» Куцакова Л. В.</w:t>
      </w:r>
    </w:p>
    <w:p w:rsidR="009A0BE3" w:rsidRPr="001C16EF" w:rsidRDefault="00307EAE" w:rsidP="001C16EF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Организованная</w:t>
      </w:r>
      <w:r w:rsidR="009A0BE3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деятельность по музыке  в </w:t>
      </w:r>
      <w:r w:rsidR="007B4310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 </w:t>
      </w:r>
      <w:r w:rsidR="009A0BE3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0112F3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музыкальным руководителе</w:t>
      </w:r>
      <w:r w:rsidR="00D23526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112F3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пособия М.Б. Зацепина, Г.Е.Жукова «Музыкальное воспитание в детском саду».</w:t>
      </w:r>
    </w:p>
    <w:p w:rsidR="009A0BE3" w:rsidRPr="001C16EF" w:rsidRDefault="009A0BE3" w:rsidP="001C16EF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BE3" w:rsidRDefault="009A0BE3" w:rsidP="001C16EF">
      <w:pPr>
        <w:widowControl w:val="0"/>
        <w:shd w:val="clear" w:color="auto" w:fill="FFFFFF"/>
        <w:suppressAutoHyphens/>
        <w:spacing w:after="0" w:line="240" w:lineRule="auto"/>
        <w:ind w:left="7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Часть</w:t>
      </w:r>
      <w:r w:rsidR="00D23526" w:rsidRPr="001C1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1C1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формируемая участниками образовательных отношений</w:t>
      </w:r>
    </w:p>
    <w:p w:rsidR="008F42FB" w:rsidRPr="001C16EF" w:rsidRDefault="008F42FB" w:rsidP="001C16EF">
      <w:pPr>
        <w:widowControl w:val="0"/>
        <w:shd w:val="clear" w:color="auto" w:fill="FFFFFF"/>
        <w:suppressAutoHyphens/>
        <w:spacing w:after="0" w:line="240" w:lineRule="auto"/>
        <w:ind w:left="7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0BE3" w:rsidRPr="001C16EF" w:rsidRDefault="009A0BE3" w:rsidP="001C1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необходимостью использования имеющихся в </w:t>
      </w:r>
      <w:r w:rsidR="000112F3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 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условий,  с учетом основных направлений деятельности </w:t>
      </w:r>
      <w:r w:rsidR="000112F3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вариативную часть учебных п</w:t>
      </w:r>
      <w:r w:rsidR="00D23526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ланов групп введен парциальный компонент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освоение час</w:t>
      </w:r>
      <w:r w:rsidR="00D23526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материала отдельных областей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Программы: социально-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коммуникативное развитие; познавательное развитие; речевое развитие; художественно-эстетическое развитие; физическое развитие</w:t>
      </w:r>
      <w:r w:rsidR="00307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в свободное от </w:t>
      </w:r>
      <w:r w:rsidR="000112F3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непосредственной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время и в самостоятельной деятельности дошкольников.</w:t>
      </w:r>
    </w:p>
    <w:p w:rsidR="009A0BE3" w:rsidRPr="001C16EF" w:rsidRDefault="00D23526" w:rsidP="001C16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современном этапе  инклюзивное</w:t>
      </w:r>
      <w:r w:rsidR="009A0BE3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07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воспитание</w:t>
      </w:r>
      <w:r w:rsidR="009A0BE3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ведущим направлением в развитии специального образования в нашей стране. Это означает равноправное включение личности, развивающейся в условиях  недостаточности (психической, физической, интеллектуальной), во все возможные и необходимые сферы жизни социума, достойный социальный статус и самореализацию в обществе.  Проблема воспитания и обучения детей с ОВЗ в общеобразовательном пространстве требует деликатного и гибкого подхода, так как всеми осознается, что не все дети, имеющие нарушения в развитии, могут успешно интегрироваться в среду здоровых сверстников.   </w:t>
      </w:r>
    </w:p>
    <w:p w:rsidR="003245EE" w:rsidRPr="001C16EF" w:rsidRDefault="009A0BE3" w:rsidP="001C16EF">
      <w:pPr>
        <w:pStyle w:val="c0"/>
        <w:shd w:val="clear" w:color="auto" w:fill="FFFFFF"/>
        <w:spacing w:before="0" w:beforeAutospacing="0" w:after="0" w:afterAutospacing="0"/>
        <w:ind w:firstLine="710"/>
        <w:jc w:val="both"/>
      </w:pPr>
      <w:r w:rsidRPr="001C16EF">
        <w:t xml:space="preserve">С этой целью, а так же </w:t>
      </w:r>
      <w:r w:rsidR="003D7EF1" w:rsidRPr="001C16EF">
        <w:t xml:space="preserve">в соответствии с требованиями </w:t>
      </w:r>
      <w:r w:rsidRPr="001C16EF">
        <w:t>Стандарта (пункт 3.4.4), осуществляет с</w:t>
      </w:r>
      <w:r w:rsidR="003D7EF1" w:rsidRPr="001C16EF">
        <w:t>вою</w:t>
      </w:r>
      <w:r w:rsidR="00E43A47" w:rsidRPr="001C16EF">
        <w:t xml:space="preserve"> деятельность</w:t>
      </w:r>
      <w:r w:rsidR="00307EAE">
        <w:t xml:space="preserve"> </w:t>
      </w:r>
      <w:r w:rsidR="00075CB3" w:rsidRPr="001C16EF">
        <w:t>учитель-</w:t>
      </w:r>
      <w:r w:rsidR="005F0FE7" w:rsidRPr="001C16EF">
        <w:t>логопед. В работе с детьми он</w:t>
      </w:r>
      <w:r w:rsidR="003245EE" w:rsidRPr="001C16EF">
        <w:t xml:space="preserve"> руководству</w:t>
      </w:r>
      <w:r w:rsidR="00075CB3" w:rsidRPr="001C16EF">
        <w:t>ю</w:t>
      </w:r>
      <w:r w:rsidR="003245EE" w:rsidRPr="001C16EF">
        <w:t>тся:</w:t>
      </w:r>
    </w:p>
    <w:p w:rsidR="003245EE" w:rsidRPr="001C16EF" w:rsidRDefault="003245EE" w:rsidP="001C16E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1C16EF">
        <w:t>- П</w:t>
      </w:r>
      <w:r w:rsidR="009A0BE3" w:rsidRPr="001C16EF">
        <w:t>рограмм</w:t>
      </w:r>
      <w:r w:rsidRPr="001C16EF">
        <w:t xml:space="preserve">ой </w:t>
      </w:r>
      <w:r w:rsidRPr="001C16EF">
        <w:rPr>
          <w:rStyle w:val="c3"/>
          <w:color w:val="000000"/>
        </w:rPr>
        <w:t>Л.Б.Баряева, И.Г. Вечканова, О.П. Гаврилушкина и др. Программа воспитания и обучения дошкольников с задержкой психического развития/Под ред. Л.Б. Баряевой, Е.А. Логиновой. – С-Пб., 2010.</w:t>
      </w:r>
    </w:p>
    <w:p w:rsidR="003245EE" w:rsidRPr="001C16EF" w:rsidRDefault="003245EE" w:rsidP="001C16E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1C16EF">
        <w:rPr>
          <w:rStyle w:val="c3"/>
          <w:color w:val="000000"/>
        </w:rPr>
        <w:t>- Шевченко С.Г. «Подготовка к школе детей с задержкой психического развития». – М.: Школьная Пресса, 2005.</w:t>
      </w:r>
    </w:p>
    <w:p w:rsidR="009A0BE3" w:rsidRPr="001C16EF" w:rsidRDefault="009A0BE3" w:rsidP="001C1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проводится по подгруппам и индивидуально, их периодичность определя</w:t>
      </w:r>
      <w:r w:rsidR="005F0FE7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тяжестью нарушений 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детей. Длительность составляет 15 минут. Подгрупповая и индивидуальная образовательная деятельность проводятся в основном в свободное время с учетом режима работы </w:t>
      </w:r>
      <w:r w:rsidR="000112F3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A0BE3" w:rsidRPr="001C16EF" w:rsidRDefault="009A0BE3" w:rsidP="001C16EF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Педагог-психолог проводит психодиагностику детей, осуществляет коррекционно-развивающую деятельность, оказывает психолого-профилактическую и консультативную помощь родителям и педагогам </w:t>
      </w:r>
      <w:r w:rsidR="000112F3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Образовательная деятельность  реализуется через индивидуальные занятия, коррекционно-развивающие  игры и упражнения.</w:t>
      </w:r>
    </w:p>
    <w:p w:rsidR="009A0BE3" w:rsidRPr="001C16EF" w:rsidRDefault="009A0BE3" w:rsidP="001C16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вариативной части региональный компонент осуществляется через реализацию образовательных областей: соци</w:t>
      </w:r>
      <w:r w:rsidR="00E43A47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ально-коммуникативное развитие, п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ознавательное развитие</w:t>
      </w:r>
      <w:r w:rsidR="00E43A47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физическое развитие, художественно-эстетическое развитие.</w:t>
      </w:r>
    </w:p>
    <w:p w:rsidR="00541F5B" w:rsidRPr="001C16EF" w:rsidRDefault="009A0BE3" w:rsidP="001C16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  <w:r w:rsidRPr="001C16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Также региональный компонент </w:t>
      </w:r>
      <w:r w:rsidR="00541F5B" w:rsidRPr="001C16E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представлен парциальными программами:</w:t>
      </w:r>
    </w:p>
    <w:p w:rsidR="00541F5B" w:rsidRPr="001C16EF" w:rsidRDefault="000112F3" w:rsidP="001C16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C16E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«</w:t>
      </w:r>
      <w:r w:rsidR="005F0FE7" w:rsidRPr="001C16E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Здравствуй, мир Белогорья</w:t>
      </w:r>
      <w:r w:rsidR="00541F5B" w:rsidRPr="001C16E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="00E43A47" w:rsidRPr="001C16E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Л.В.Серых, Г.А. Репринцева</w:t>
      </w:r>
      <w:r w:rsidRPr="001C16E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)</w:t>
      </w:r>
      <w:r w:rsidR="00541F5B" w:rsidRPr="001C16E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по </w:t>
      </w:r>
      <w:r w:rsidR="00541F5B" w:rsidRPr="001C16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обеспечению познавательного развития  детей 3-8 лет  на основе социокультурных традиций Белгородской области, с учетом индивидуальных и возрастных особенностей дошкольников, потребностей детей и их родителей;</w:t>
      </w:r>
    </w:p>
    <w:p w:rsidR="009A0BE3" w:rsidRPr="001C16EF" w:rsidRDefault="002A496B" w:rsidP="001C16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Организованная</w:t>
      </w:r>
      <w:r w:rsidR="009A0BE3" w:rsidRPr="001C16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образовательная деятельность </w:t>
      </w:r>
      <w:r w:rsidR="005F0FE7" w:rsidRPr="001C16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парциальным программам проводится в соответствии с расписанием</w:t>
      </w:r>
      <w:r w:rsidR="00E43A47" w:rsidRPr="001C16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во вторую половину дня,</w:t>
      </w:r>
      <w:r w:rsidR="005F0FE7" w:rsidRPr="001C16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</w:t>
      </w:r>
      <w:r w:rsidR="009A0BE3" w:rsidRPr="001C16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интеграции с другими видами деятельности (познание предметного и социального мира, изобразительная деятельность). Формы работы (экскурсии, встречи, беседы, чтение литературы, просмотр мультимедийных презентаций, развивающие игры) планируются педагогами во время режимных моментов.</w:t>
      </w:r>
    </w:p>
    <w:p w:rsidR="009A0BE3" w:rsidRPr="001C16EF" w:rsidRDefault="009A0BE3" w:rsidP="001C16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Стандарта, в Основную образовательную программу дошкольного образования включен раздел  «Культурно - досуговая деятельность», посвященная особенностям традиционных событий, праздников и мероприятий. Данный раздел реализуется педагогами  в конце рабочей недели во вторую половину дня.</w:t>
      </w:r>
    </w:p>
    <w:p w:rsidR="00075CB3" w:rsidRPr="001C16EF" w:rsidRDefault="00075CB3" w:rsidP="001C16EF">
      <w:pPr>
        <w:pStyle w:val="aa"/>
        <w:ind w:left="0" w:firstLine="709"/>
        <w:jc w:val="both"/>
      </w:pPr>
      <w:r w:rsidRPr="001C16EF">
        <w:t>В соответствии с Федеральным законом от 31 июля 2020 года №304-ФЗ«О внесении изменений в Федеральный закон «Об образовании в Российской Федерации» по вопросам воспитания обучающихся» в ДОУ разработана Рабочая программа воспитания. При составлении рабочей программы воспитания использована «Примерная программа воспитания» (одобрена решением Федерального учебно-методического объединения по общему образованию Министерства просвещения России (протокол от 2 июня 2020 года № 2/20), внесена в Реестр примерных основных общеобразовательных программ и размещена на сайте https://fgosreestr.ru/, «Стратегия развития воспитания в Российской Федерации на период до2025 года». Основные направления воспитательной работы заключаются в воспитании у детей следующих ценностей:</w:t>
      </w:r>
    </w:p>
    <w:p w:rsidR="00075CB3" w:rsidRPr="001C16EF" w:rsidRDefault="00075CB3" w:rsidP="001C16EF">
      <w:pPr>
        <w:pStyle w:val="aa"/>
        <w:ind w:left="0" w:firstLine="709"/>
        <w:jc w:val="both"/>
      </w:pPr>
      <w:r w:rsidRPr="001C16EF">
        <w:t>ценности Родины и природы лежат в основе патриотического направления воспитания.</w:t>
      </w:r>
    </w:p>
    <w:p w:rsidR="00075CB3" w:rsidRPr="001C16EF" w:rsidRDefault="00075CB3" w:rsidP="001C16EF">
      <w:pPr>
        <w:pStyle w:val="aa"/>
        <w:ind w:left="0" w:firstLine="709"/>
        <w:jc w:val="both"/>
      </w:pPr>
      <w:r w:rsidRPr="001C16EF">
        <w:t xml:space="preserve">ценности человека, семьи, дружбы, сотрудничества лежат в основе социального </w:t>
      </w:r>
      <w:r w:rsidRPr="001C16EF">
        <w:lastRenderedPageBreak/>
        <w:t>направления воспитания.</w:t>
      </w:r>
    </w:p>
    <w:p w:rsidR="00075CB3" w:rsidRPr="001C16EF" w:rsidRDefault="00075CB3" w:rsidP="001C16EF">
      <w:pPr>
        <w:pStyle w:val="aa"/>
        <w:ind w:left="0" w:firstLine="709"/>
        <w:jc w:val="both"/>
      </w:pPr>
      <w:r w:rsidRPr="001C16EF">
        <w:t>ценность знания лежит в основе познавательного направления воспитания.</w:t>
      </w:r>
    </w:p>
    <w:p w:rsidR="00075CB3" w:rsidRPr="001C16EF" w:rsidRDefault="00075CB3" w:rsidP="001C16EF">
      <w:pPr>
        <w:pStyle w:val="aa"/>
        <w:ind w:left="0" w:firstLine="709"/>
        <w:jc w:val="both"/>
      </w:pPr>
      <w:r w:rsidRPr="001C16EF">
        <w:t>ценность здоровья лежит в основе физического и оздоровительного направления воспитания.</w:t>
      </w:r>
    </w:p>
    <w:p w:rsidR="00075CB3" w:rsidRPr="001C16EF" w:rsidRDefault="00075CB3" w:rsidP="001C16EF">
      <w:pPr>
        <w:pStyle w:val="aa"/>
        <w:ind w:left="0" w:firstLine="709"/>
        <w:jc w:val="both"/>
      </w:pPr>
      <w:r w:rsidRPr="001C16EF">
        <w:t>ценность труда лежит в основе трудового направления воспитания.</w:t>
      </w:r>
    </w:p>
    <w:p w:rsidR="00075CB3" w:rsidRPr="001C16EF" w:rsidRDefault="00075CB3" w:rsidP="001C16EF">
      <w:pPr>
        <w:pStyle w:val="aa"/>
        <w:ind w:left="0" w:firstLine="709"/>
        <w:jc w:val="both"/>
      </w:pPr>
      <w:r w:rsidRPr="001C16EF">
        <w:t>ценности культуры и красоты лежат в основе этико-эстетического направления воспитания.</w:t>
      </w:r>
    </w:p>
    <w:p w:rsidR="00075CB3" w:rsidRPr="001C16EF" w:rsidRDefault="00075CB3" w:rsidP="001C16EF">
      <w:pPr>
        <w:pStyle w:val="aa"/>
        <w:ind w:left="0" w:firstLine="709"/>
        <w:jc w:val="both"/>
      </w:pPr>
      <w:r w:rsidRPr="001C16EF">
        <w:t>В детском саду предусмотрена деятельность в рамках реализации задач по формированию основ ранней профори</w:t>
      </w:r>
      <w:r w:rsidR="00B85BCD" w:rsidRPr="001C16EF">
        <w:t xml:space="preserve">ентации, в </w:t>
      </w:r>
      <w:r w:rsidRPr="001C16EF">
        <w:t>рамках дополнительного образования организована работа кружка «</w:t>
      </w:r>
      <w:r w:rsidR="00B85BCD" w:rsidRPr="001C16EF">
        <w:t>Кем быть?</w:t>
      </w:r>
      <w:r w:rsidRPr="001C16EF">
        <w:t>».</w:t>
      </w:r>
    </w:p>
    <w:p w:rsidR="00075CB3" w:rsidRPr="001C16EF" w:rsidRDefault="00B85BCD" w:rsidP="001C16EF">
      <w:pPr>
        <w:pStyle w:val="aa"/>
        <w:ind w:left="0" w:firstLine="708"/>
        <w:jc w:val="both"/>
      </w:pPr>
      <w:r w:rsidRPr="001C16EF">
        <w:t>А так же и</w:t>
      </w:r>
      <w:r w:rsidR="00075CB3" w:rsidRPr="001C16EF">
        <w:t>нновационный проект «Ранняя профориентация детей старшего дошкольного возраста через различные виды театров.</w:t>
      </w:r>
    </w:p>
    <w:p w:rsidR="00B85BCD" w:rsidRPr="001C16EF" w:rsidRDefault="00B85BCD" w:rsidP="001C16EF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BCD" w:rsidRPr="001C16EF" w:rsidRDefault="009A0BE3" w:rsidP="001C16EF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программы</w:t>
      </w:r>
    </w:p>
    <w:p w:rsidR="009A0BE3" w:rsidRPr="001C16EF" w:rsidRDefault="005F0FE7" w:rsidP="001C16EF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9A0BE3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реализации основной общеобразовательной программы дошкольного образования представлены в виде целевых ориентиров,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В Стандарте целевые ориентиры даются для детей раннего возраста (на этапе перехода к дошкольному возрасту) и для детей старшего дошкольного возраста (на этапе завершения дошкольного образования.) </w:t>
      </w:r>
    </w:p>
    <w:p w:rsidR="009A0BE3" w:rsidRPr="001C16EF" w:rsidRDefault="009A0BE3" w:rsidP="001C16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основной образовательной программы Д</w:t>
      </w:r>
      <w:r w:rsidR="000112F3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оценку индивидуального развития детей. Такая оценка производится педагогическими работником в рамках 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 </w:t>
      </w:r>
    </w:p>
    <w:p w:rsidR="009A0BE3" w:rsidRPr="001C16EF" w:rsidRDefault="009A0BE3" w:rsidP="001C16E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диагностика проводится в ходе наблюдений за активностью детей в спонтанной и специально</w:t>
      </w:r>
      <w:r w:rsidR="00320494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организованной деятельности.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педагогической диагностики используются для решения следующих образовательных задач:</w:t>
      </w:r>
    </w:p>
    <w:p w:rsidR="009A0BE3" w:rsidRPr="001C16EF" w:rsidRDefault="009A0BE3" w:rsidP="001C16EF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</w:t>
      </w:r>
      <w:r w:rsidR="00110A31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(в том чис</w:t>
      </w:r>
      <w:r w:rsidR="00320494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поддержки ребенка, построения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образовательных траектории или профессиональной коррекции особенностей его развития);</w:t>
      </w:r>
    </w:p>
    <w:p w:rsidR="009A0BE3" w:rsidRPr="001C16EF" w:rsidRDefault="009A0BE3" w:rsidP="001C16EF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Оптимизация работы с группой детей. </w:t>
      </w:r>
    </w:p>
    <w:p w:rsidR="00373B0C" w:rsidRDefault="00373B0C" w:rsidP="001C1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BE3" w:rsidRPr="001C16EF" w:rsidRDefault="009A0BE3" w:rsidP="001C1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9A0BE3" w:rsidRPr="001C16EF" w:rsidRDefault="009A0BE3" w:rsidP="001C16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Длительность одного вида </w:t>
      </w:r>
      <w:r w:rsidR="000112F3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непосредственной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соответствует нормам </w:t>
      </w:r>
      <w:r w:rsidR="00110A31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2.4.1.3648-20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9A0BE3" w:rsidRDefault="009A0BE3" w:rsidP="001C1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</w:t>
      </w:r>
      <w:r w:rsidR="000112F3"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непосредственной 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 в неделю дан в инвариантной и вариативной частях учебного плана для каждой возрастной группы.</w:t>
      </w:r>
    </w:p>
    <w:p w:rsidR="00373B0C" w:rsidRPr="001C16EF" w:rsidRDefault="00373B0C" w:rsidP="001C1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B0C" w:rsidRPr="001C16EF" w:rsidRDefault="009A0BE3" w:rsidP="001C1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Продолжительность </w:t>
      </w:r>
      <w:r w:rsidR="00541F5B" w:rsidRPr="001C16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непосредственной</w:t>
      </w:r>
      <w:r w:rsidRPr="001C16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образовательной деятельности</w:t>
      </w:r>
    </w:p>
    <w:tbl>
      <w:tblPr>
        <w:tblpPr w:leftFromText="180" w:rightFromText="180" w:vertAnchor="text" w:horzAnchor="margin" w:tblpY="3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6"/>
        <w:gridCol w:w="2264"/>
        <w:gridCol w:w="1836"/>
        <w:gridCol w:w="1701"/>
        <w:gridCol w:w="1559"/>
        <w:gridCol w:w="1843"/>
      </w:tblGrid>
      <w:tr w:rsidR="009A0BE3" w:rsidRPr="001C16EF" w:rsidTr="00110A31"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E3" w:rsidRPr="001C16EF" w:rsidRDefault="009A0BE3" w:rsidP="001C16EF">
            <w:pPr>
              <w:spacing w:after="0" w:line="240" w:lineRule="auto"/>
              <w:ind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E3" w:rsidRPr="001C16EF" w:rsidRDefault="009A0BE3" w:rsidP="001C16EF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E3" w:rsidRPr="001C16EF" w:rsidRDefault="009A0BE3" w:rsidP="001C16EF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  <w:p w:rsidR="009A0BE3" w:rsidRPr="001C16EF" w:rsidRDefault="009A0BE3" w:rsidP="001C16EF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E3" w:rsidRPr="001C16EF" w:rsidRDefault="009A0BE3" w:rsidP="001C16EF">
            <w:pPr>
              <w:spacing w:after="0" w:line="240" w:lineRule="auto"/>
              <w:ind w:left="-92"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Вариативная</w:t>
            </w:r>
          </w:p>
          <w:p w:rsidR="009A0BE3" w:rsidRPr="001C16EF" w:rsidRDefault="009A0BE3" w:rsidP="001C16EF">
            <w:pPr>
              <w:spacing w:after="0" w:line="240" w:lineRule="auto"/>
              <w:ind w:lef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</w:p>
          <w:p w:rsidR="009A0BE3" w:rsidRPr="001C16EF" w:rsidRDefault="009A0BE3" w:rsidP="001C16EF">
            <w:pPr>
              <w:spacing w:after="0" w:line="240" w:lineRule="auto"/>
              <w:ind w:left="-92"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E3" w:rsidRPr="001C16EF" w:rsidRDefault="009A0BE3" w:rsidP="001C16EF">
            <w:pPr>
              <w:spacing w:after="0" w:line="240" w:lineRule="auto"/>
              <w:ind w:lef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Длительность </w:t>
            </w:r>
          </w:p>
          <w:p w:rsidR="009A0BE3" w:rsidRPr="001C16EF" w:rsidRDefault="009A0BE3" w:rsidP="001C16EF">
            <w:pPr>
              <w:spacing w:after="0" w:line="240" w:lineRule="auto"/>
              <w:ind w:lef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мин.)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E3" w:rsidRPr="001C16EF" w:rsidRDefault="009A0BE3" w:rsidP="001C16EF">
            <w:pPr>
              <w:spacing w:after="0" w:line="240" w:lineRule="auto"/>
              <w:ind w:lef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Недельная нагрузка по СанПиН</w:t>
            </w:r>
          </w:p>
        </w:tc>
      </w:tr>
      <w:tr w:rsidR="009A0BE3" w:rsidRPr="001C16EF" w:rsidTr="00110A31"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E3" w:rsidRPr="001C16EF" w:rsidRDefault="009A0BE3" w:rsidP="001C16EF">
            <w:pPr>
              <w:spacing w:after="0" w:line="240" w:lineRule="auto"/>
              <w:ind w:left="54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E3" w:rsidRPr="001C16EF" w:rsidRDefault="009A0BE3" w:rsidP="001C16EF">
            <w:pPr>
              <w:spacing w:after="0" w:line="240" w:lineRule="auto"/>
              <w:ind w:left="54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E3" w:rsidRPr="001C16EF" w:rsidRDefault="009A0BE3" w:rsidP="001C16EF">
            <w:pPr>
              <w:spacing w:after="0" w:line="240" w:lineRule="auto"/>
              <w:ind w:left="54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E3" w:rsidRPr="001C16EF" w:rsidRDefault="009A0BE3" w:rsidP="001C16EF">
            <w:pPr>
              <w:spacing w:after="0" w:line="240" w:lineRule="auto"/>
              <w:ind w:lef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E3" w:rsidRPr="001C16EF" w:rsidRDefault="009A0BE3" w:rsidP="001C16EF">
            <w:pPr>
              <w:spacing w:after="0" w:line="240" w:lineRule="auto"/>
              <w:ind w:lef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3" w:rsidRPr="001C16EF" w:rsidRDefault="009A0BE3" w:rsidP="001C16EF">
            <w:pPr>
              <w:spacing w:after="0" w:line="240" w:lineRule="auto"/>
              <w:ind w:lef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9A0BE3" w:rsidRPr="001C16EF" w:rsidTr="00110A3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3" w:rsidRPr="001C16EF" w:rsidRDefault="009A0BE3" w:rsidP="001C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3" w:rsidRPr="001C16EF" w:rsidRDefault="009A0BE3" w:rsidP="001C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 группа (2-3 года)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E3" w:rsidRPr="001C16EF" w:rsidRDefault="00B85BCD" w:rsidP="001C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E3" w:rsidRPr="001C16EF" w:rsidRDefault="00B85BCD" w:rsidP="001C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E3" w:rsidRPr="001C16EF" w:rsidRDefault="009A0BE3" w:rsidP="001C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E3" w:rsidRPr="001C16EF" w:rsidRDefault="00B85BCD" w:rsidP="001C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A0BE3" w:rsidRPr="001C16EF" w:rsidTr="00110A3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3" w:rsidRPr="001C16EF" w:rsidRDefault="009A0BE3" w:rsidP="001C16EF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3" w:rsidRPr="001C16EF" w:rsidRDefault="009A0BE3" w:rsidP="001C16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Вторая младшая  группа </w:t>
            </w:r>
          </w:p>
          <w:p w:rsidR="009A0BE3" w:rsidRPr="001C16EF" w:rsidRDefault="009A0BE3" w:rsidP="001C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3 до 4 лет)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E3" w:rsidRPr="001C16EF" w:rsidRDefault="009A0BE3" w:rsidP="001C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E3" w:rsidRPr="001C16EF" w:rsidRDefault="00B85BCD" w:rsidP="001C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E3" w:rsidRPr="001C16EF" w:rsidRDefault="009A0BE3" w:rsidP="001C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E3" w:rsidRPr="001C16EF" w:rsidRDefault="00B85BCD" w:rsidP="001C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BE3" w:rsidRPr="001C16EF" w:rsidTr="00110A3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3" w:rsidRPr="001C16EF" w:rsidRDefault="009A0BE3" w:rsidP="001C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3" w:rsidRPr="001C16EF" w:rsidRDefault="009A0BE3" w:rsidP="001C16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 группа </w:t>
            </w:r>
          </w:p>
          <w:p w:rsidR="009A0BE3" w:rsidRPr="001C16EF" w:rsidRDefault="009A0BE3" w:rsidP="001C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4 до 5 лет)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E3" w:rsidRPr="001C16EF" w:rsidRDefault="009A0BE3" w:rsidP="001C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E3" w:rsidRPr="001C16EF" w:rsidRDefault="00B85BCD" w:rsidP="001C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E3" w:rsidRPr="001C16EF" w:rsidRDefault="009A0BE3" w:rsidP="001C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E3" w:rsidRPr="001C16EF" w:rsidRDefault="00B85BCD" w:rsidP="001C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BE3" w:rsidRPr="001C16EF" w:rsidTr="00110A3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3" w:rsidRPr="001C16EF" w:rsidRDefault="009A0BE3" w:rsidP="001C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3" w:rsidRPr="001C16EF" w:rsidRDefault="009A0BE3" w:rsidP="001C16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  <w:p w:rsidR="009A0BE3" w:rsidRPr="001C16EF" w:rsidRDefault="009A0BE3" w:rsidP="001C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5 до 6 лет)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E3" w:rsidRPr="001C16EF" w:rsidRDefault="00320494" w:rsidP="001C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E3" w:rsidRPr="001C16EF" w:rsidRDefault="009A0BE3" w:rsidP="001C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E3" w:rsidRPr="001C16EF" w:rsidRDefault="009A0BE3" w:rsidP="001C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E3" w:rsidRPr="001C16EF" w:rsidRDefault="00320494" w:rsidP="001C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A0BE3" w:rsidRPr="001C16EF" w:rsidTr="00110A3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3" w:rsidRPr="001C16EF" w:rsidRDefault="009A0BE3" w:rsidP="001C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3" w:rsidRPr="001C16EF" w:rsidRDefault="009A0BE3" w:rsidP="001C16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группа  </w:t>
            </w:r>
          </w:p>
          <w:p w:rsidR="009A0BE3" w:rsidRPr="001C16EF" w:rsidRDefault="009A0BE3" w:rsidP="001C16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6 до 7 лет)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E3" w:rsidRPr="001C16EF" w:rsidRDefault="00320494" w:rsidP="001C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E3" w:rsidRPr="001C16EF" w:rsidRDefault="009A0BE3" w:rsidP="001C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E3" w:rsidRPr="001C16EF" w:rsidRDefault="009A0BE3" w:rsidP="001C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E3" w:rsidRPr="001C16EF" w:rsidRDefault="00320494" w:rsidP="001C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9A0BE3" w:rsidRPr="001C16EF" w:rsidRDefault="009A0BE3" w:rsidP="001C16EF">
      <w:pPr>
        <w:tabs>
          <w:tab w:val="num" w:pos="720"/>
        </w:tabs>
        <w:spacing w:after="0" w:line="240" w:lineRule="auto"/>
        <w:ind w:firstLine="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BE3" w:rsidRPr="001C16EF" w:rsidRDefault="009A0BE3" w:rsidP="001C16EF">
      <w:pPr>
        <w:tabs>
          <w:tab w:val="num" w:pos="720"/>
        </w:tabs>
        <w:spacing w:after="0" w:line="240" w:lineRule="auto"/>
        <w:ind w:firstLine="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летний период  (01.06</w:t>
      </w:r>
      <w:r w:rsidR="008F42F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A496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 31.08</w:t>
      </w:r>
      <w:r w:rsidR="008F42F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A496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C16EF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детей дошкольного возраста организуются каникулы. В дни каникул организуется деятельность педагога с детьми эстетического и оздоровительного циклов. В летний период организуются подвижные и спортивные игры, праздники, экскурсии и т.д., увеличивается продолжительность прогулок.</w:t>
      </w:r>
    </w:p>
    <w:p w:rsidR="009A0BE3" w:rsidRPr="001C16EF" w:rsidRDefault="009A0BE3" w:rsidP="001C16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BE3" w:rsidRPr="001C16EF" w:rsidRDefault="009A0BE3" w:rsidP="001C1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A0BE3" w:rsidRPr="001C16EF" w:rsidSect="001C16EF">
      <w:footerReference w:type="default" r:id="rId8"/>
      <w:pgSz w:w="11906" w:h="16838"/>
      <w:pgMar w:top="851" w:right="424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EEE" w:rsidRDefault="006B0EEE" w:rsidP="00320494">
      <w:pPr>
        <w:spacing w:after="0" w:line="240" w:lineRule="auto"/>
      </w:pPr>
      <w:r>
        <w:separator/>
      </w:r>
    </w:p>
  </w:endnote>
  <w:endnote w:type="continuationSeparator" w:id="1">
    <w:p w:rsidR="006B0EEE" w:rsidRDefault="006B0EEE" w:rsidP="0032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7726298"/>
      <w:docPartObj>
        <w:docPartGallery w:val="Page Numbers (Bottom of Page)"/>
        <w:docPartUnique/>
      </w:docPartObj>
    </w:sdtPr>
    <w:sdtContent>
      <w:p w:rsidR="00320494" w:rsidRDefault="002C7A15">
        <w:pPr>
          <w:pStyle w:val="a7"/>
          <w:jc w:val="center"/>
        </w:pPr>
        <w:r>
          <w:fldChar w:fldCharType="begin"/>
        </w:r>
        <w:r w:rsidR="00320494">
          <w:instrText>PAGE   \* MERGEFORMAT</w:instrText>
        </w:r>
        <w:r>
          <w:fldChar w:fldCharType="separate"/>
        </w:r>
        <w:r w:rsidR="00F630F0">
          <w:rPr>
            <w:noProof/>
          </w:rPr>
          <w:t>2</w:t>
        </w:r>
        <w:r>
          <w:fldChar w:fldCharType="end"/>
        </w:r>
      </w:p>
    </w:sdtContent>
  </w:sdt>
  <w:p w:rsidR="00320494" w:rsidRDefault="0032049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EEE" w:rsidRDefault="006B0EEE" w:rsidP="00320494">
      <w:pPr>
        <w:spacing w:after="0" w:line="240" w:lineRule="auto"/>
      </w:pPr>
      <w:r>
        <w:separator/>
      </w:r>
    </w:p>
  </w:footnote>
  <w:footnote w:type="continuationSeparator" w:id="1">
    <w:p w:rsidR="006B0EEE" w:rsidRDefault="006B0EEE" w:rsidP="00320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186D370E"/>
    <w:multiLevelType w:val="hybridMultilevel"/>
    <w:tmpl w:val="B4C211F6"/>
    <w:lvl w:ilvl="0" w:tplc="DD64D52C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>
    <w:nsid w:val="18CC0BDC"/>
    <w:multiLevelType w:val="hybridMultilevel"/>
    <w:tmpl w:val="A45AC2E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97B86"/>
    <w:multiLevelType w:val="hybridMultilevel"/>
    <w:tmpl w:val="24400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F2D03"/>
    <w:multiLevelType w:val="hybridMultilevel"/>
    <w:tmpl w:val="248EBF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C6F74"/>
    <w:multiLevelType w:val="multilevel"/>
    <w:tmpl w:val="DF1A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05A3536"/>
    <w:multiLevelType w:val="hybridMultilevel"/>
    <w:tmpl w:val="132CE2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D3D2F"/>
    <w:multiLevelType w:val="hybridMultilevel"/>
    <w:tmpl w:val="F0323F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F029B7"/>
    <w:multiLevelType w:val="hybridMultilevel"/>
    <w:tmpl w:val="112C27E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11"/>
  </w:num>
  <w:num w:numId="8">
    <w:abstractNumId w:val="9"/>
  </w:num>
  <w:num w:numId="9">
    <w:abstractNumId w:val="10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69E"/>
    <w:rsid w:val="000112F3"/>
    <w:rsid w:val="0004442A"/>
    <w:rsid w:val="00075CB3"/>
    <w:rsid w:val="000846B9"/>
    <w:rsid w:val="00110A31"/>
    <w:rsid w:val="00152808"/>
    <w:rsid w:val="00196865"/>
    <w:rsid w:val="001C16EF"/>
    <w:rsid w:val="001D2903"/>
    <w:rsid w:val="00287CBA"/>
    <w:rsid w:val="002931DE"/>
    <w:rsid w:val="002A496B"/>
    <w:rsid w:val="002A7D1A"/>
    <w:rsid w:val="002C7A15"/>
    <w:rsid w:val="00303F38"/>
    <w:rsid w:val="00307EAE"/>
    <w:rsid w:val="00320494"/>
    <w:rsid w:val="003245EE"/>
    <w:rsid w:val="00373B0C"/>
    <w:rsid w:val="003969E4"/>
    <w:rsid w:val="003A008E"/>
    <w:rsid w:val="003B53A8"/>
    <w:rsid w:val="003B7AB2"/>
    <w:rsid w:val="003D7EF1"/>
    <w:rsid w:val="003F7F5F"/>
    <w:rsid w:val="0043076A"/>
    <w:rsid w:val="0048684C"/>
    <w:rsid w:val="004D1015"/>
    <w:rsid w:val="00541F5B"/>
    <w:rsid w:val="005E1827"/>
    <w:rsid w:val="005F0FE7"/>
    <w:rsid w:val="006B0EEE"/>
    <w:rsid w:val="00702729"/>
    <w:rsid w:val="007605DC"/>
    <w:rsid w:val="007B4310"/>
    <w:rsid w:val="007C2600"/>
    <w:rsid w:val="00831FC9"/>
    <w:rsid w:val="00843E3D"/>
    <w:rsid w:val="008B63CF"/>
    <w:rsid w:val="008D19B5"/>
    <w:rsid w:val="008F42FB"/>
    <w:rsid w:val="00973B67"/>
    <w:rsid w:val="009A0BE3"/>
    <w:rsid w:val="00A53AC7"/>
    <w:rsid w:val="00B666A9"/>
    <w:rsid w:val="00B85BCD"/>
    <w:rsid w:val="00C56014"/>
    <w:rsid w:val="00CC3D17"/>
    <w:rsid w:val="00CD694D"/>
    <w:rsid w:val="00CE23F2"/>
    <w:rsid w:val="00CF4AF0"/>
    <w:rsid w:val="00D23526"/>
    <w:rsid w:val="00DC181C"/>
    <w:rsid w:val="00E43A47"/>
    <w:rsid w:val="00E81B0A"/>
    <w:rsid w:val="00EA269E"/>
    <w:rsid w:val="00EE11C4"/>
    <w:rsid w:val="00F23B6B"/>
    <w:rsid w:val="00F630F0"/>
    <w:rsid w:val="00FF2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CBA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rsid w:val="00CC3D17"/>
    <w:pPr>
      <w:widowControl w:val="0"/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bidi="en-US"/>
    </w:rPr>
  </w:style>
  <w:style w:type="paragraph" w:customStyle="1" w:styleId="c0">
    <w:name w:val="c0"/>
    <w:basedOn w:val="a"/>
    <w:rsid w:val="0032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245EE"/>
  </w:style>
  <w:style w:type="paragraph" w:styleId="a5">
    <w:name w:val="header"/>
    <w:basedOn w:val="a"/>
    <w:link w:val="a6"/>
    <w:uiPriority w:val="99"/>
    <w:unhideWhenUsed/>
    <w:rsid w:val="00320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0494"/>
  </w:style>
  <w:style w:type="paragraph" w:styleId="a7">
    <w:name w:val="footer"/>
    <w:basedOn w:val="a"/>
    <w:link w:val="a8"/>
    <w:uiPriority w:val="99"/>
    <w:unhideWhenUsed/>
    <w:rsid w:val="00320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0494"/>
  </w:style>
  <w:style w:type="paragraph" w:styleId="a9">
    <w:name w:val="List Paragraph"/>
    <w:basedOn w:val="a"/>
    <w:uiPriority w:val="34"/>
    <w:qFormat/>
    <w:rsid w:val="003A008E"/>
    <w:pPr>
      <w:ind w:left="720"/>
      <w:contextualSpacing/>
    </w:pPr>
  </w:style>
  <w:style w:type="paragraph" w:styleId="aa">
    <w:name w:val="Body Text"/>
    <w:basedOn w:val="a"/>
    <w:link w:val="ab"/>
    <w:uiPriority w:val="1"/>
    <w:unhideWhenUsed/>
    <w:qFormat/>
    <w:rsid w:val="00075CB3"/>
    <w:pPr>
      <w:widowControl w:val="0"/>
      <w:autoSpaceDE w:val="0"/>
      <w:autoSpaceDN w:val="0"/>
      <w:spacing w:after="0" w:line="240" w:lineRule="auto"/>
      <w:ind w:left="160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075CB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3172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Детский Сад</cp:lastModifiedBy>
  <cp:revision>23</cp:revision>
  <cp:lastPrinted>2024-08-26T10:01:00Z</cp:lastPrinted>
  <dcterms:created xsi:type="dcterms:W3CDTF">2020-09-14T13:47:00Z</dcterms:created>
  <dcterms:modified xsi:type="dcterms:W3CDTF">2024-09-09T10:03:00Z</dcterms:modified>
</cp:coreProperties>
</file>