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9D" w:rsidRDefault="00986F52" w:rsidP="00986F52">
      <w:pPr>
        <w:ind w:left="1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5395187" cy="7762875"/>
            <wp:effectExtent l="19050" t="0" r="0" b="0"/>
            <wp:docPr id="2" name="Рисунок 1" descr="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857" cy="777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9D" w:rsidRDefault="0053509D">
      <w:pPr>
        <w:ind w:left="1240"/>
        <w:rPr>
          <w:rFonts w:eastAsia="Times New Roman"/>
          <w:b/>
          <w:bCs/>
          <w:sz w:val="24"/>
          <w:szCs w:val="24"/>
        </w:rPr>
      </w:pPr>
    </w:p>
    <w:p w:rsidR="0053509D" w:rsidRDefault="0053509D">
      <w:pPr>
        <w:ind w:left="1240"/>
        <w:rPr>
          <w:rFonts w:eastAsia="Times New Roman"/>
          <w:b/>
          <w:bCs/>
          <w:sz w:val="24"/>
          <w:szCs w:val="24"/>
        </w:rPr>
      </w:pPr>
    </w:p>
    <w:p w:rsidR="0053509D" w:rsidRDefault="0053509D">
      <w:pPr>
        <w:ind w:left="1240"/>
        <w:rPr>
          <w:rFonts w:eastAsia="Times New Roman"/>
          <w:b/>
          <w:bCs/>
          <w:sz w:val="24"/>
          <w:szCs w:val="24"/>
        </w:rPr>
      </w:pPr>
    </w:p>
    <w:p w:rsidR="0053509D" w:rsidRDefault="0053509D">
      <w:pPr>
        <w:ind w:left="1240"/>
        <w:rPr>
          <w:rFonts w:eastAsia="Times New Roman"/>
          <w:b/>
          <w:bCs/>
          <w:sz w:val="24"/>
          <w:szCs w:val="24"/>
        </w:rPr>
      </w:pPr>
    </w:p>
    <w:p w:rsidR="0053509D" w:rsidRDefault="0053509D">
      <w:pPr>
        <w:ind w:left="1240"/>
        <w:rPr>
          <w:rFonts w:eastAsia="Times New Roman"/>
          <w:b/>
          <w:bCs/>
          <w:sz w:val="24"/>
          <w:szCs w:val="24"/>
        </w:rPr>
      </w:pPr>
    </w:p>
    <w:p w:rsidR="0053509D" w:rsidRDefault="0053509D">
      <w:pPr>
        <w:ind w:left="1240"/>
        <w:rPr>
          <w:rFonts w:eastAsia="Times New Roman"/>
          <w:b/>
          <w:bCs/>
          <w:sz w:val="24"/>
          <w:szCs w:val="24"/>
        </w:rPr>
      </w:pPr>
    </w:p>
    <w:p w:rsidR="0053509D" w:rsidRDefault="0053509D">
      <w:pPr>
        <w:ind w:left="1240"/>
        <w:rPr>
          <w:rFonts w:eastAsia="Times New Roman"/>
          <w:b/>
          <w:bCs/>
          <w:sz w:val="24"/>
          <w:szCs w:val="24"/>
        </w:rPr>
      </w:pPr>
    </w:p>
    <w:p w:rsidR="00986F52" w:rsidRDefault="00986F52">
      <w:pPr>
        <w:ind w:left="1240"/>
        <w:rPr>
          <w:rFonts w:eastAsia="Times New Roman"/>
          <w:b/>
          <w:bCs/>
          <w:sz w:val="24"/>
          <w:szCs w:val="24"/>
        </w:rPr>
      </w:pPr>
    </w:p>
    <w:p w:rsidR="00986F52" w:rsidRDefault="00986F52">
      <w:pPr>
        <w:ind w:left="1240"/>
        <w:rPr>
          <w:rFonts w:eastAsia="Times New Roman"/>
          <w:b/>
          <w:bCs/>
          <w:sz w:val="24"/>
          <w:szCs w:val="24"/>
        </w:rPr>
      </w:pPr>
    </w:p>
    <w:p w:rsidR="005B6DEE" w:rsidRDefault="00241EB4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5B6DEE" w:rsidRDefault="005B6DEE">
      <w:pPr>
        <w:spacing w:line="250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54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результаты изучения основ безопасности жизнедеятельности определяются сформированностью у учащихся ключевых понятий, убеждений, качеств</w:t>
      </w:r>
    </w:p>
    <w:p w:rsidR="005B6DEE" w:rsidRDefault="005B6DEE">
      <w:pPr>
        <w:spacing w:line="4" w:lineRule="exact"/>
        <w:rPr>
          <w:sz w:val="20"/>
          <w:szCs w:val="20"/>
        </w:rPr>
      </w:pPr>
    </w:p>
    <w:p w:rsidR="005B6DEE" w:rsidRDefault="00241EB4">
      <w:pPr>
        <w:numPr>
          <w:ilvl w:val="0"/>
          <w:numId w:val="1"/>
        </w:numPr>
        <w:tabs>
          <w:tab w:val="left" w:pos="740"/>
        </w:tabs>
        <w:ind w:left="740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привычек в области безопасности жизнедеятельности.</w:t>
      </w:r>
    </w:p>
    <w:p w:rsidR="005B6DEE" w:rsidRDefault="005B6DEE">
      <w:pPr>
        <w:spacing w:line="3" w:lineRule="exact"/>
        <w:rPr>
          <w:rFonts w:eastAsia="Times New Roman"/>
          <w:sz w:val="24"/>
          <w:szCs w:val="24"/>
        </w:rPr>
      </w:pPr>
    </w:p>
    <w:p w:rsidR="005B6DEE" w:rsidRDefault="00241EB4">
      <w:pPr>
        <w:ind w:left="12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5B6DEE" w:rsidRDefault="005B6DEE">
      <w:pPr>
        <w:spacing w:line="9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629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целостного представления об основных направлениях обеспечения национальной безопасности Российской Федерации и основных приоритетах национальной безопасности (национальной обороне, государственной и общественной безопасности);</w:t>
      </w:r>
    </w:p>
    <w:p w:rsidR="005B6DEE" w:rsidRDefault="005B6DEE">
      <w:pPr>
        <w:spacing w:line="18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495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направления самостоятельной подготовки в области безопасности жизнедеятельности в сфере будущей профессиональной деятельности и в повседневной жизни с учётом индивидуальных возможностей и потребностей;</w:t>
      </w:r>
    </w:p>
    <w:p w:rsidR="005B6DEE" w:rsidRDefault="005B6DEE">
      <w:pPr>
        <w:spacing w:line="2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700"/>
        </w:tabs>
        <w:spacing w:line="237" w:lineRule="auto"/>
        <w:ind w:left="1700" w:hanging="4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сформированностьсовременногоуровнякультурыбезопасности</w:t>
      </w:r>
    </w:p>
    <w:p w:rsidR="005B6DEE" w:rsidRDefault="005B6DEE">
      <w:pPr>
        <w:spacing w:line="15" w:lineRule="exact"/>
        <w:rPr>
          <w:rFonts w:eastAsia="Times New Roman"/>
          <w:sz w:val="24"/>
          <w:szCs w:val="24"/>
        </w:rPr>
      </w:pPr>
    </w:p>
    <w:p w:rsidR="005B6DEE" w:rsidRDefault="00241EB4">
      <w:pPr>
        <w:spacing w:line="233" w:lineRule="auto"/>
        <w:ind w:lef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жизнедеятельности, способствующей снижению отрицательного влияния человеческого фактора на безопасность личности, общества и государства;</w:t>
      </w:r>
    </w:p>
    <w:p w:rsidR="005B6DEE" w:rsidRDefault="005B6DEE">
      <w:pPr>
        <w:spacing w:line="16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644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терроризма и экстремизма как социальных явлений, представляющих серьёзную угрозу личности, обществу, государству и национальной безопасности;</w:t>
      </w:r>
    </w:p>
    <w:p w:rsidR="005B6DEE" w:rsidRDefault="005B6DEE">
      <w:pPr>
        <w:spacing w:line="12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409"/>
        </w:tabs>
        <w:spacing w:line="235" w:lineRule="auto"/>
        <w:ind w:left="540" w:right="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нравственных позиций и личных качеств, способствующих противостоянию террористической и экстремистской идеологии;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591"/>
        </w:tabs>
        <w:spacing w:line="235" w:lineRule="auto"/>
        <w:ind w:left="540" w:right="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потребностей в соблюдении норм и правил здорового образа жизни;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471"/>
        </w:tabs>
        <w:spacing w:line="235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устойчивого негативного отношения к курению, употреблению алкоголя и наркотиков;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409"/>
        </w:tabs>
        <w:spacing w:line="235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для жизни современного общества и благоприятной демографической ситуации в стране;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423"/>
        </w:tabs>
        <w:spacing w:line="235" w:lineRule="auto"/>
        <w:ind w:left="540" w:right="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убеждения в необходимости освоения основ медицинских знаний и выработки умений в оказании первой помощи при неотложных состояниях;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534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морально-психологическая и физическая подготовленность к успешной профессиональной деятельности, в том числе к военной службе в современных условиях;</w:t>
      </w:r>
    </w:p>
    <w:p w:rsidR="005B6DEE" w:rsidRDefault="005B6DEE">
      <w:pPr>
        <w:spacing w:line="16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404"/>
        </w:tabs>
        <w:spacing w:line="233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патриотизма, уважения к историческому и культурному прошлому России и её Вооружённым Силам;</w:t>
      </w:r>
    </w:p>
    <w:p w:rsidR="005B6DEE" w:rsidRDefault="005B6DEE">
      <w:pPr>
        <w:spacing w:line="16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524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потребности в правовой подготовке и освоение основных положений законодательства Российской Федерации в области обороны государства, воинской обязанности и военной службы граждан;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spacing w:line="236" w:lineRule="auto"/>
        <w:ind w:left="5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Метапредметные результаты изучения основ безопасности жизнедеятельности определяются сформированностью у учащихся современной системы взглядов:</w:t>
      </w:r>
    </w:p>
    <w:p w:rsidR="005B6DEE" w:rsidRDefault="005B6DEE">
      <w:pPr>
        <w:spacing w:line="9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476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события и явления, происходящие в современном мире в природной, техногенной и социальной сферах обитания, и их влияние на безопасность жизнедеятельности человека;</w:t>
      </w:r>
    </w:p>
    <w:p w:rsidR="005B6DEE" w:rsidRDefault="005B6DEE">
      <w:pPr>
        <w:spacing w:line="16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394"/>
        </w:tabs>
        <w:spacing w:line="233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состояние защищённости жизненно важных интересов личности, общества и государства в Российской Федерации от внешних и внутренних угроз.</w:t>
      </w:r>
    </w:p>
    <w:p w:rsidR="005B6DEE" w:rsidRDefault="005B6DEE">
      <w:pPr>
        <w:spacing w:line="9" w:lineRule="exact"/>
        <w:rPr>
          <w:rFonts w:eastAsia="Times New Roman"/>
          <w:sz w:val="24"/>
          <w:szCs w:val="24"/>
        </w:rPr>
      </w:pPr>
    </w:p>
    <w:p w:rsidR="005B6DEE" w:rsidRDefault="00241EB4">
      <w:pPr>
        <w:ind w:left="12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5B6DEE" w:rsidRDefault="005B6DEE">
      <w:pPr>
        <w:spacing w:line="5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409"/>
        </w:tabs>
        <w:spacing w:line="237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России;</w:t>
      </w:r>
    </w:p>
    <w:p w:rsidR="005B6DEE" w:rsidRDefault="005B6DEE">
      <w:pPr>
        <w:spacing w:line="13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582"/>
        </w:tabs>
        <w:spacing w:line="235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характеризовать основные направления перехода Российской Федерации к новой государственной политике в области национальной безопасности;</w:t>
      </w:r>
    </w:p>
    <w:p w:rsidR="005B6DEE" w:rsidRDefault="005B6DEE">
      <w:pPr>
        <w:spacing w:line="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1"/>
        </w:numPr>
        <w:tabs>
          <w:tab w:val="left" w:pos="1460"/>
        </w:tabs>
        <w:spacing w:line="238" w:lineRule="auto"/>
        <w:ind w:left="1460" w:hanging="2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 в  различных информационных источниках и  самостоятельный отбор</w:t>
      </w:r>
    </w:p>
    <w:p w:rsidR="005B6DEE" w:rsidRDefault="005B6DEE">
      <w:pPr>
        <w:sectPr w:rsidR="005B6DEE">
          <w:pgSz w:w="11900" w:h="16838"/>
          <w:pgMar w:top="1128" w:right="844" w:bottom="831" w:left="1440" w:header="0" w:footer="0" w:gutter="0"/>
          <w:cols w:space="720" w:equalWidth="0">
            <w:col w:w="9620"/>
          </w:cols>
        </w:sectPr>
      </w:pPr>
    </w:p>
    <w:p w:rsidR="005B6DEE" w:rsidRDefault="00241EB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информации о наиболее характерных чрезвычайных ситуациях природного, техногенного и социального характера, имевших место за последнее время в стране. Анализ причин их возникновения и последствий; систематизация рекомендаций населению по правилам безопасного поведения для минимизации последствий различных чрезвычайных ситуаций;</w:t>
      </w:r>
    </w:p>
    <w:p w:rsidR="005B6DEE" w:rsidRDefault="005B6DEE">
      <w:pPr>
        <w:spacing w:line="20" w:lineRule="exact"/>
        <w:rPr>
          <w:sz w:val="20"/>
          <w:szCs w:val="20"/>
        </w:rPr>
      </w:pPr>
    </w:p>
    <w:p w:rsidR="005B6DEE" w:rsidRDefault="00241EB4">
      <w:pPr>
        <w:numPr>
          <w:ilvl w:val="0"/>
          <w:numId w:val="2"/>
        </w:numPr>
        <w:tabs>
          <w:tab w:val="left" w:pos="1476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характеризовать терроризм и экстремизм как социальное явление, представляющее серьёзную угрозуличности, обществу, государству и национальной безопасности России;</w:t>
      </w:r>
    </w:p>
    <w:p w:rsidR="005B6DEE" w:rsidRDefault="005B6DEE">
      <w:pPr>
        <w:spacing w:line="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2"/>
        </w:numPr>
        <w:tabs>
          <w:tab w:val="left" w:pos="1400"/>
        </w:tabs>
        <w:spacing w:line="237" w:lineRule="auto"/>
        <w:ind w:left="140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логически обоснованно доказывать следующие положения: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54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любые акты терроризма являются преступлениями, не имеющими оправдания;</w:t>
      </w:r>
    </w:p>
    <w:p w:rsidR="005B6DEE" w:rsidRDefault="005B6DEE">
      <w:pPr>
        <w:spacing w:line="3" w:lineRule="exact"/>
        <w:rPr>
          <w:sz w:val="20"/>
          <w:szCs w:val="20"/>
        </w:rPr>
      </w:pPr>
    </w:p>
    <w:p w:rsidR="005B6DEE" w:rsidRDefault="00241EB4">
      <w:pPr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террористическая деятельность бесцельна;</w:t>
      </w:r>
    </w:p>
    <w:p w:rsidR="005B6DEE" w:rsidRDefault="00241EB4">
      <w:pPr>
        <w:spacing w:line="238" w:lineRule="auto"/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наказание за любую террористическую деятельность наступает неизбежно;</w:t>
      </w:r>
    </w:p>
    <w:p w:rsidR="005B6DEE" w:rsidRDefault="005B6DEE">
      <w:pPr>
        <w:spacing w:line="15" w:lineRule="exact"/>
        <w:rPr>
          <w:sz w:val="20"/>
          <w:szCs w:val="20"/>
        </w:rPr>
      </w:pPr>
    </w:p>
    <w:p w:rsidR="005B6DEE" w:rsidRDefault="00241EB4">
      <w:pPr>
        <w:numPr>
          <w:ilvl w:val="1"/>
          <w:numId w:val="4"/>
        </w:numPr>
        <w:tabs>
          <w:tab w:val="left" w:pos="1519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обосновывать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438"/>
        </w:tabs>
        <w:spacing w:line="238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подбирать из различных информационных источников убедительные примеры пагубного влияния курения, употребления алкоголя, наркотиков и других психоактивных веществ на здоровье человека, а также умение отстаивать свою точку зрения по этому вопросу при общении в кругу сверстников;</w:t>
      </w:r>
    </w:p>
    <w:p w:rsidR="005B6DEE" w:rsidRDefault="00241EB4">
      <w:pPr>
        <w:numPr>
          <w:ilvl w:val="1"/>
          <w:numId w:val="4"/>
        </w:numPr>
        <w:tabs>
          <w:tab w:val="left" w:pos="1400"/>
        </w:tabs>
        <w:spacing w:line="237" w:lineRule="auto"/>
        <w:ind w:left="140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характеризовать назначение и функции семьи в современном обществе</w:t>
      </w:r>
    </w:p>
    <w:p w:rsidR="005B6DEE" w:rsidRDefault="005B6DEE">
      <w:pPr>
        <w:spacing w:line="15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4"/>
        </w:numPr>
        <w:tabs>
          <w:tab w:val="left" w:pos="789"/>
        </w:tabs>
        <w:spacing w:line="233" w:lineRule="auto"/>
        <w:ind w:left="5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логично обосновывать влияние благополучных семейных отношений на здоровье личности, общества и демографическую безопасность в государстве;</w:t>
      </w:r>
    </w:p>
    <w:p w:rsidR="005B6DEE" w:rsidRDefault="005B6DEE">
      <w:pPr>
        <w:spacing w:line="16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505"/>
        </w:tabs>
        <w:spacing w:line="233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логично обосновывать важность и значение владения методами оказания первой помощи при неотложных состояниях;</w:t>
      </w:r>
    </w:p>
    <w:p w:rsidR="005B6DEE" w:rsidRDefault="005B6DEE">
      <w:pPr>
        <w:spacing w:line="16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634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осмысливать и понимать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целях осуществления стратегического сдерживания в интересах обеспечения военной безопасности страны;</w:t>
      </w:r>
    </w:p>
    <w:p w:rsidR="005B6DEE" w:rsidRDefault="005B6DEE">
      <w:pPr>
        <w:spacing w:line="18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538"/>
        </w:tabs>
        <w:spacing w:line="233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характеризовать роль и место Вооружённых Сил Российской Федерации в обеспечении национальной безопасности страны;</w:t>
      </w:r>
    </w:p>
    <w:p w:rsidR="005B6DEE" w:rsidRDefault="005B6DEE">
      <w:pPr>
        <w:spacing w:line="16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471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доступно излагать содержание основ законодательства Российской Федерации об обороне государства, воинской обязанности и военной службе граждан Российской Федерации;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596"/>
        </w:tabs>
        <w:spacing w:line="237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обосновывать необходимость обучения граждан Российской Федерации начальным знаниям в области обороны и подготовки их по основам военной службы для успешного выполнения ими конституционного долга и обязанности но защите Отечества.</w:t>
      </w:r>
    </w:p>
    <w:p w:rsidR="005B6DEE" w:rsidRDefault="005B6DEE">
      <w:pPr>
        <w:spacing w:line="14" w:lineRule="exact"/>
        <w:rPr>
          <w:rFonts w:eastAsia="Times New Roman"/>
          <w:sz w:val="24"/>
          <w:szCs w:val="24"/>
        </w:rPr>
      </w:pPr>
    </w:p>
    <w:p w:rsidR="005B6DEE" w:rsidRDefault="00241EB4">
      <w:pPr>
        <w:spacing w:line="235" w:lineRule="auto"/>
        <w:ind w:left="5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Предметные результаты освоения основ безопасности жизнедеятельности отражают: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476"/>
        </w:tabs>
        <w:spacing w:line="235" w:lineRule="auto"/>
        <w:ind w:left="540" w:right="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устойчивого интереса и потребности к получению знаний, способствующих безопасному образу жизни;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538"/>
        </w:tabs>
        <w:spacing w:line="235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гражданской патриотической позиции, направленной на повышение мотивации к военной службе в современных условиях;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spacing w:line="235" w:lineRule="auto"/>
        <w:ind w:left="5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•понимание роли государства, российского законодательства и государственных служб в защите населения от внешних и внутренних угроз;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524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личной гражданской позиции негативного отношения к идеологии экстремизма, терроризма, а также к асоциальному поведению и другим действиям противоправного характера;</w:t>
      </w:r>
    </w:p>
    <w:p w:rsidR="005B6DEE" w:rsidRDefault="005B6DEE">
      <w:pPr>
        <w:spacing w:line="16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433"/>
        </w:tabs>
        <w:spacing w:line="233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ориентацию на здоровый образ жизни и здоровьесберегающие технологии в повседневной жизни;</w:t>
      </w:r>
    </w:p>
    <w:p w:rsidR="005B6DEE" w:rsidRDefault="005B6DEE">
      <w:pPr>
        <w:spacing w:line="4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1"/>
          <w:numId w:val="4"/>
        </w:numPr>
        <w:tabs>
          <w:tab w:val="left" w:pos="1480"/>
        </w:tabs>
        <w:ind w:left="148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 распространённых  опасных  ситуаций  природного,  техногенного  и</w:t>
      </w:r>
    </w:p>
    <w:p w:rsidR="005B6DEE" w:rsidRDefault="005B6DEE">
      <w:pPr>
        <w:sectPr w:rsidR="005B6DEE">
          <w:pgSz w:w="11900" w:h="16838"/>
          <w:pgMar w:top="1135" w:right="844" w:bottom="792" w:left="1440" w:header="0" w:footer="0" w:gutter="0"/>
          <w:cols w:space="720" w:equalWidth="0">
            <w:col w:w="9620"/>
          </w:cols>
        </w:sectPr>
      </w:pPr>
    </w:p>
    <w:p w:rsidR="005B6DEE" w:rsidRDefault="00241EB4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социального характера;</w:t>
      </w:r>
    </w:p>
    <w:p w:rsidR="005B6DEE" w:rsidRDefault="005B6DEE">
      <w:pPr>
        <w:spacing w:line="15" w:lineRule="exact"/>
        <w:rPr>
          <w:sz w:val="20"/>
          <w:szCs w:val="20"/>
        </w:rPr>
      </w:pPr>
    </w:p>
    <w:p w:rsidR="005B6DEE" w:rsidRDefault="00241EB4">
      <w:pPr>
        <w:numPr>
          <w:ilvl w:val="0"/>
          <w:numId w:val="5"/>
        </w:numPr>
        <w:tabs>
          <w:tab w:val="left" w:pos="1394"/>
        </w:tabs>
        <w:spacing w:line="247" w:lineRule="auto"/>
        <w:ind w:left="540" w:right="20" w:firstLine="70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понимание необходимости негативного отношения к наркомании, алкоголизму, токсикомании и необходимости исключения из своей жизни вредных привычек;</w:t>
      </w:r>
    </w:p>
    <w:p w:rsidR="005B6DEE" w:rsidRDefault="005B6DEE">
      <w:pPr>
        <w:spacing w:line="7" w:lineRule="exact"/>
        <w:rPr>
          <w:rFonts w:eastAsia="Times New Roman"/>
          <w:sz w:val="23"/>
          <w:szCs w:val="23"/>
        </w:rPr>
      </w:pPr>
    </w:p>
    <w:p w:rsidR="005B6DEE" w:rsidRDefault="00241EB4">
      <w:pPr>
        <w:numPr>
          <w:ilvl w:val="0"/>
          <w:numId w:val="5"/>
        </w:numPr>
        <w:tabs>
          <w:tab w:val="left" w:pos="1442"/>
        </w:tabs>
        <w:spacing w:line="233" w:lineRule="auto"/>
        <w:ind w:left="540" w:right="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основных мер и правил поведения и защиты в условиях опасных и чрезвычайных ситуаций, в том числе в области гражданской обороны;</w:t>
      </w:r>
    </w:p>
    <w:p w:rsidR="005B6DEE" w:rsidRDefault="005B6DEE">
      <w:pPr>
        <w:spacing w:line="4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5"/>
        </w:numPr>
        <w:tabs>
          <w:tab w:val="left" w:pos="1400"/>
        </w:tabs>
        <w:ind w:left="140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оказывать первую помощь пострадавшим;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540" w:firstLine="7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основ обороны государства (законодательных актов об обороне государства и воинской обязанности граждан);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numPr>
          <w:ilvl w:val="0"/>
          <w:numId w:val="6"/>
        </w:numPr>
        <w:tabs>
          <w:tab w:val="left" w:pos="1524"/>
        </w:tabs>
        <w:spacing w:line="235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прав и обязанностей гражданина до призыва и во время прохождения военной службы;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6"/>
        </w:numPr>
        <w:tabs>
          <w:tab w:val="left" w:pos="1452"/>
        </w:tabs>
        <w:spacing w:line="235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требований, предъявляемых военной службой к уровню подготовки призывника;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6"/>
        </w:numPr>
        <w:tabs>
          <w:tab w:val="left" w:pos="1413"/>
        </w:tabs>
        <w:spacing w:line="235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предвидеть возникновение опасных ситуаций по характерным для них признакам;</w:t>
      </w:r>
    </w:p>
    <w:p w:rsidR="005B6DEE" w:rsidRDefault="005B6DEE">
      <w:pPr>
        <w:spacing w:line="1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6"/>
        </w:numPr>
        <w:tabs>
          <w:tab w:val="left" w:pos="1471"/>
        </w:tabs>
        <w:spacing w:line="235" w:lineRule="auto"/>
        <w:ind w:left="5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применять полученные знания на практике, действовать с учётом реально складывающейся обстановки и индивидуальных возможностей;</w:t>
      </w:r>
    </w:p>
    <w:p w:rsidR="005B6DEE" w:rsidRDefault="005B6DEE">
      <w:pPr>
        <w:spacing w:line="1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6"/>
        </w:numPr>
        <w:tabs>
          <w:tab w:val="left" w:pos="1400"/>
        </w:tabs>
        <w:spacing w:line="237" w:lineRule="auto"/>
        <w:ind w:left="140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проектировать модели личного безопасного поведения;</w:t>
      </w:r>
    </w:p>
    <w:p w:rsidR="005B6DEE" w:rsidRDefault="005B6DEE">
      <w:pPr>
        <w:spacing w:line="15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6"/>
        </w:numPr>
        <w:tabs>
          <w:tab w:val="left" w:pos="1610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основных видов военно-профессиональной деятельности, особенностей прохождения военной службы по призыву, по контракту, особенностей увольнения с военной службы и пребывания в запасе;</w:t>
      </w:r>
    </w:p>
    <w:p w:rsidR="005B6DEE" w:rsidRDefault="005B6DEE">
      <w:pPr>
        <w:spacing w:line="12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6"/>
        </w:numPr>
        <w:tabs>
          <w:tab w:val="left" w:pos="1461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всестороннее знание основ военной службы, включая правовые, уставные, военно-ритуальные аспекты, размещение и быт военнослужащих, порядок несения службы, строевой, огневой и тактической подготовки;</w:t>
      </w:r>
    </w:p>
    <w:p w:rsidR="005B6DEE" w:rsidRDefault="005B6DEE">
      <w:pPr>
        <w:spacing w:line="16" w:lineRule="exact"/>
        <w:rPr>
          <w:rFonts w:eastAsia="Times New Roman"/>
          <w:sz w:val="24"/>
          <w:szCs w:val="24"/>
        </w:rPr>
      </w:pPr>
    </w:p>
    <w:p w:rsidR="005B6DEE" w:rsidRDefault="00241EB4">
      <w:pPr>
        <w:numPr>
          <w:ilvl w:val="0"/>
          <w:numId w:val="6"/>
        </w:numPr>
        <w:tabs>
          <w:tab w:val="left" w:pos="1543"/>
        </w:tabs>
        <w:spacing w:line="236" w:lineRule="auto"/>
        <w:ind w:left="54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медицинских знаний и оказания первой помощи пострадавшим, включая знания об основных инфекционных заболеваниях и их профилактике, а также первой помощи при травмах, отравлениях и различных видах поражений.</w:t>
      </w:r>
    </w:p>
    <w:p w:rsidR="005B6DEE" w:rsidRDefault="005B6DEE">
      <w:pPr>
        <w:sectPr w:rsidR="005B6DEE">
          <w:pgSz w:w="11900" w:h="16838"/>
          <w:pgMar w:top="1123" w:right="844" w:bottom="1440" w:left="1440" w:header="0" w:footer="0" w:gutter="0"/>
          <w:cols w:space="720" w:equalWidth="0">
            <w:col w:w="9620"/>
          </w:cols>
        </w:sectPr>
      </w:pPr>
    </w:p>
    <w:p w:rsidR="005B6DEE" w:rsidRDefault="00241EB4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5B6DEE" w:rsidRDefault="005B6DEE">
      <w:pPr>
        <w:spacing w:line="255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980" w:right="1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1. Основы безопасности личности, общества и государства Раздел 1. Основы комплексной безопасности Обеспечение личной безопасности в повседневной жизни</w:t>
      </w:r>
    </w:p>
    <w:p w:rsidR="005B6DEE" w:rsidRDefault="005B6DEE">
      <w:pPr>
        <w:spacing w:line="7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Автономное пребывание человека в природной среде. Добровольная и вынужденная автономия. Способы подготовки человека к автономному существованию.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Пожарная безопасность. Права и обязанности граждан в области пожарной безопасности. Правила личной безопасности при пожаре.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личной безопасности на водоёмах в различное время года. Безопасный отдых у воды. Соблюдение правил безопасности при купании в оборудованных и необорудованных местах.</w:t>
      </w:r>
    </w:p>
    <w:p w:rsidR="005B6DEE" w:rsidRDefault="005B6DEE">
      <w:pPr>
        <w:spacing w:line="17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5B6DEE" w:rsidRDefault="005B6DEE">
      <w:pPr>
        <w:spacing w:line="11" w:lineRule="exact"/>
        <w:rPr>
          <w:sz w:val="20"/>
          <w:szCs w:val="20"/>
        </w:rPr>
      </w:pPr>
    </w:p>
    <w:p w:rsidR="005B6DEE" w:rsidRDefault="00241EB4">
      <w:pPr>
        <w:spacing w:line="23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личной безопасности в криминогенных ситуациях. 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5B6DEE" w:rsidRDefault="005B6DEE">
      <w:pPr>
        <w:spacing w:line="2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Личная безопасность в условиях чрезвычайных ситуаций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Чрезвычайные ситуации природного и техногенного характера, причины их возникновения и возможные последствия.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:rsidR="005B6DEE" w:rsidRDefault="005B6DEE">
      <w:pPr>
        <w:spacing w:line="4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Современный комплекс проблем безопасности военного характера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Военные угрозы национальной безопасности России. Национальные интересы России в военной сфере, защита её независимости, суверенитета, демократического развития государства, обеспечение национальной обороны.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 современных войн и вооружённых конфликтов. Военный конфликт, вооружённый конфликт, локальная война, региональная война, крупномасштабная война.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Защита населения Российской Федерации от чрезвычайных ситуаций природного и техногенного характера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Нормативно-правовая база и организационные основы по защите населения от чрезвычайных ситуаций природного и техногенного характера</w:t>
      </w:r>
    </w:p>
    <w:p w:rsidR="005B6DEE" w:rsidRDefault="005B6DEE">
      <w:pPr>
        <w:spacing w:line="7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Единая государственная система предупреждения и ликвидации чрезвычайных ситуаций (РСЧС), её структура и задачи.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Основы противодействия терроризму и экстремизму в Российской Федерации</w:t>
      </w:r>
    </w:p>
    <w:p w:rsidR="005B6DEE" w:rsidRDefault="00241EB4">
      <w:pPr>
        <w:tabs>
          <w:tab w:val="left" w:pos="2480"/>
          <w:tab w:val="left" w:pos="2800"/>
          <w:tab w:val="left" w:pos="4140"/>
          <w:tab w:val="left" w:pos="4580"/>
          <w:tab w:val="left" w:pos="6380"/>
          <w:tab w:val="left" w:pos="7680"/>
          <w:tab w:val="left" w:pos="8240"/>
          <w:tab w:val="left" w:pos="94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Экстремизм</w:t>
      </w:r>
      <w:r>
        <w:rPr>
          <w:rFonts w:eastAsia="Times New Roman"/>
          <w:b/>
          <w:bCs/>
          <w:sz w:val="24"/>
          <w:szCs w:val="24"/>
        </w:rPr>
        <w:tab/>
        <w:t>и</w:t>
      </w:r>
      <w:r>
        <w:rPr>
          <w:rFonts w:eastAsia="Times New Roman"/>
          <w:b/>
          <w:bCs/>
          <w:sz w:val="24"/>
          <w:szCs w:val="24"/>
        </w:rPr>
        <w:tab/>
        <w:t>терроризм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чрезвычайные</w:t>
      </w:r>
      <w:r>
        <w:rPr>
          <w:rFonts w:eastAsia="Times New Roman"/>
          <w:b/>
          <w:bCs/>
          <w:sz w:val="24"/>
          <w:szCs w:val="24"/>
        </w:rPr>
        <w:tab/>
        <w:t>опасности</w:t>
      </w:r>
      <w:r>
        <w:rPr>
          <w:rFonts w:eastAsia="Times New Roman"/>
          <w:b/>
          <w:bCs/>
          <w:sz w:val="24"/>
          <w:szCs w:val="24"/>
        </w:rPr>
        <w:tab/>
        <w:t>для</w:t>
      </w:r>
      <w:r>
        <w:rPr>
          <w:rFonts w:eastAsia="Times New Roman"/>
          <w:b/>
          <w:bCs/>
          <w:sz w:val="24"/>
          <w:szCs w:val="24"/>
        </w:rPr>
        <w:tab/>
        <w:t>общества</w:t>
      </w:r>
      <w:r>
        <w:rPr>
          <w:rFonts w:eastAsia="Times New Roman"/>
          <w:b/>
          <w:bCs/>
          <w:sz w:val="24"/>
          <w:szCs w:val="24"/>
        </w:rPr>
        <w:tab/>
        <w:t>и</w:t>
      </w:r>
    </w:p>
    <w:p w:rsidR="005B6DEE" w:rsidRDefault="005B6DEE">
      <w:pPr>
        <w:spacing w:line="2" w:lineRule="exact"/>
        <w:rPr>
          <w:sz w:val="20"/>
          <w:szCs w:val="20"/>
        </w:rPr>
      </w:pPr>
    </w:p>
    <w:p w:rsidR="005B6DEE" w:rsidRDefault="00241EB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государства</w:t>
      </w:r>
    </w:p>
    <w:p w:rsidR="005B6DEE" w:rsidRDefault="00241EB4">
      <w:pPr>
        <w:spacing w:line="233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Терроризм  и  террористическая  деятельность,  их цели  и  последствия.  Факторы,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способствующие вовлечению в террористическую деятельность. Профилактика их влияния.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:rsidR="005B6DEE" w:rsidRDefault="005B6DEE">
      <w:pPr>
        <w:spacing w:line="21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Нормативно-правовая база борьбы с терроризмом и экстремизмом в Российской Федерации</w:t>
      </w:r>
    </w:p>
    <w:p w:rsidR="005B6DEE" w:rsidRDefault="005B6DEE">
      <w:pPr>
        <w:sectPr w:rsidR="005B6DEE">
          <w:pgSz w:w="11900" w:h="16838"/>
          <w:pgMar w:top="1128" w:right="844" w:bottom="828" w:left="1440" w:header="0" w:footer="0" w:gutter="0"/>
          <w:cols w:space="720" w:equalWidth="0">
            <w:col w:w="9620"/>
          </w:cols>
        </w:sect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</w:t>
      </w:r>
    </w:p>
    <w:p w:rsidR="005B6DEE" w:rsidRDefault="005B6DEE">
      <w:pPr>
        <w:spacing w:line="21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Организационные основы системы противодействия терроризму и экстремизму в Российской Федерации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Национальный антитеррористический комитет (НАК), его предназначение, структура и задачи.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Контртеррористическая операция и условия её проведения. Правовой режим контртеррористической операции.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и место гражданской обороны в противодействии терроризму. Применение Вооружённых Сил Российской Федерации в борьбе с терроризмом. Участие Вооружённых Сил Российской Федерации в пресечении международной террористической деятельности за пределами страны.</w:t>
      </w:r>
    </w:p>
    <w:p w:rsidR="005B6DEE" w:rsidRDefault="005B6DEE">
      <w:pPr>
        <w:spacing w:line="24" w:lineRule="exact"/>
        <w:rPr>
          <w:sz w:val="20"/>
          <w:szCs w:val="20"/>
        </w:rPr>
      </w:pPr>
    </w:p>
    <w:p w:rsidR="005B6DEE" w:rsidRDefault="00241EB4">
      <w:pPr>
        <w:spacing w:line="231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Духовно-нравственные основы противодействия терроризму и экстремизму </w:t>
      </w:r>
      <w:r>
        <w:rPr>
          <w:rFonts w:eastAsia="Times New Roman"/>
          <w:sz w:val="24"/>
          <w:szCs w:val="24"/>
        </w:rPr>
        <w:t>Значение нравственных позиций и личных качеств учащихся в формировании</w:t>
      </w:r>
    </w:p>
    <w:p w:rsidR="005B6DEE" w:rsidRDefault="005B6DEE">
      <w:pPr>
        <w:spacing w:line="4" w:lineRule="exact"/>
        <w:rPr>
          <w:sz w:val="20"/>
          <w:szCs w:val="20"/>
        </w:rPr>
      </w:pPr>
    </w:p>
    <w:p w:rsidR="005B6DEE" w:rsidRDefault="00241EB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антитеррористического поведения.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культуры безопасности жизнедеятельности в формировании антитеррористического поведения и антиэкстремистского мышления.</w:t>
      </w:r>
    </w:p>
    <w:p w:rsidR="005B6DEE" w:rsidRDefault="005B6DEE">
      <w:pPr>
        <w:spacing w:line="17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Уголовная ответственность за участие в террористической и экстремистской деятельности</w:t>
      </w:r>
    </w:p>
    <w:p w:rsidR="005B6DEE" w:rsidRDefault="005B6DEE">
      <w:pPr>
        <w:spacing w:line="7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Уголовная ответственность за террористическую деятельность. Уголовный кодекс Российской Федерации об ответственности за участие в террористической деятельности.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:rsidR="005B6DEE" w:rsidRDefault="005B6DEE">
      <w:pPr>
        <w:spacing w:line="21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980" w:righ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Обеспечение личной безопасности при угрозе террористического акта </w:t>
      </w:r>
      <w:r>
        <w:rPr>
          <w:rFonts w:eastAsia="Times New Roman"/>
          <w:sz w:val="24"/>
          <w:szCs w:val="24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:rsidR="005B6DEE" w:rsidRDefault="005B6DEE">
      <w:pPr>
        <w:spacing w:line="3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2. Основы медицинских знаний и здорового образа жизни</w:t>
      </w:r>
    </w:p>
    <w:p w:rsidR="005B6DEE" w:rsidRDefault="005B6DEE">
      <w:pPr>
        <w:spacing w:line="2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Основы здорового образа жизни</w:t>
      </w:r>
    </w:p>
    <w:p w:rsidR="005B6DEE" w:rsidRDefault="00241EB4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Основы медицинских знаний и профилактика инфекционных заболеваний</w:t>
      </w:r>
    </w:p>
    <w:p w:rsidR="005B6DEE" w:rsidRDefault="005B6DEE">
      <w:pPr>
        <w:spacing w:line="11" w:lineRule="exact"/>
        <w:rPr>
          <w:sz w:val="20"/>
          <w:szCs w:val="20"/>
        </w:rPr>
      </w:pPr>
    </w:p>
    <w:p w:rsidR="005B6DEE" w:rsidRDefault="00241EB4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Сохранение и укрепление здоровья — важная часть подготовки молодёжи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:rsidR="005B6DEE" w:rsidRDefault="005B6DEE">
      <w:pPr>
        <w:spacing w:line="3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инфекционные заболевания, их классификация и профилактика.</w:t>
      </w:r>
    </w:p>
    <w:p w:rsidR="005B6DEE" w:rsidRDefault="005B6DEE">
      <w:pPr>
        <w:spacing w:line="7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Здоровый образ жизни и его составляющие</w:t>
      </w:r>
    </w:p>
    <w:p w:rsidR="005B6DEE" w:rsidRDefault="005B6DEE">
      <w:pPr>
        <w:spacing w:line="6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составляющие здорового образа жизни.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Биологические ритмы и их влияние на работоспособность. Основные понятия о биологических ритмах человека, их влияние на уровень жизнедеятельности человека, профилактика утомления.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Вредные привычки и их социальные последствия. Курение и употребление алкоголя — разновидности наркомании. Наркомания — это практически неизлечимое заболевание, связанное с зависимостью от потребления наркотика. Профилактика наркомании.</w:t>
      </w:r>
    </w:p>
    <w:p w:rsidR="005B6DEE" w:rsidRDefault="005B6DEE">
      <w:pPr>
        <w:spacing w:line="7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личной гигиены. Личная гигиена, общие понятия и определения. Уход за</w:t>
      </w:r>
    </w:p>
    <w:p w:rsidR="005B6DEE" w:rsidRDefault="005B6DEE">
      <w:pPr>
        <w:sectPr w:rsidR="005B6DEE">
          <w:pgSz w:w="11900" w:h="16838"/>
          <w:pgMar w:top="1135" w:right="844" w:bottom="792" w:left="1440" w:header="0" w:footer="0" w:gutter="0"/>
          <w:cols w:space="720" w:equalWidth="0">
            <w:col w:w="9620"/>
          </w:cols>
        </w:sectPr>
      </w:pPr>
    </w:p>
    <w:p w:rsidR="005B6DEE" w:rsidRDefault="00241EB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кожей, зубами и волосами. Гигиена одежды. Некоторые понятия об очищении организма.</w:t>
      </w:r>
    </w:p>
    <w:p w:rsidR="005B6DEE" w:rsidRDefault="005B6DEE">
      <w:pPr>
        <w:spacing w:line="7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Нравственность и здоровье</w:t>
      </w:r>
    </w:p>
    <w:p w:rsidR="005B6DEE" w:rsidRDefault="005B6DEE">
      <w:pPr>
        <w:spacing w:line="5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правильного взаимоотношения полов. Семья и её значение в жизни человека. Факторы, оказывающие влияние на гармонию семейной жизни. Качества, необходимые для создания прочной семьи.</w:t>
      </w:r>
    </w:p>
    <w:p w:rsidR="005B6DEE" w:rsidRDefault="005B6DEE">
      <w:pPr>
        <w:spacing w:line="17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Инфекции, передаваемые половым путём (ИППП), пути их передачи, причины, способствующие заражению. Меры профилактики.</w:t>
      </w:r>
    </w:p>
    <w:p w:rsidR="005B6DEE" w:rsidRDefault="005B6DEE">
      <w:pPr>
        <w:spacing w:line="4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ВИЧ-инфекция и СПИД, основные пути заражения. Профилактика ВИЧ-инфекции.</w:t>
      </w:r>
    </w:p>
    <w:p w:rsidR="005B6DEE" w:rsidRDefault="00241EB4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Ответственность за заражение ВИЧ-инфекцией.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</w:t>
      </w:r>
    </w:p>
    <w:p w:rsidR="005B6DEE" w:rsidRDefault="005B6DEE">
      <w:pPr>
        <w:spacing w:line="4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Основы медицинских знаний и оказание первой помощи</w:t>
      </w:r>
    </w:p>
    <w:p w:rsidR="005B6DEE" w:rsidRDefault="005B6DEE">
      <w:pPr>
        <w:spacing w:line="2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Первая помощь при неотложных состояниях</w:t>
      </w:r>
    </w:p>
    <w:p w:rsidR="005B6DEE" w:rsidRDefault="00241EB4">
      <w:pPr>
        <w:spacing w:line="233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Сердечная недостаточность и причины её возникновения. Общие правила оказания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первой помощи при острой сердечной недостаточности. Инсульт, причины его возник-новения, признаки возникновения. Первая помощь при инсульте.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помощь при ранениях. Понятие о ране, разновидности ран. Последовательность оказания первой помощи при ранении. Понятие об асептике и антисептике.</w:t>
      </w: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правила оказания первой помощи.</w:t>
      </w:r>
    </w:p>
    <w:p w:rsidR="005B6DEE" w:rsidRDefault="005B6DEE">
      <w:pPr>
        <w:spacing w:line="14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остановки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</w:t>
      </w: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иммобилизации и переноски пострадавшего.</w:t>
      </w:r>
    </w:p>
    <w:p w:rsidR="005B6DEE" w:rsidRDefault="005B6DEE">
      <w:pPr>
        <w:spacing w:line="2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помощь при травмах опорно-двигательного аппарата.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помощь при черепно-мозговой травме, травме груди, травме живота. Первая помощь при травме в области таза, при повреждениях позвоночника,</w:t>
      </w:r>
    </w:p>
    <w:p w:rsidR="005B6DEE" w:rsidRDefault="00241EB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спины.</w:t>
      </w:r>
    </w:p>
    <w:p w:rsidR="005B6DEE" w:rsidRDefault="005B6DEE">
      <w:pPr>
        <w:spacing w:line="14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помощь при остановке сердца. Реанимация. Правила проведения сердечно-лёгочной реанимации. Непрямой массаж сердца. Искусственная вентиляция лёгких.</w:t>
      </w:r>
    </w:p>
    <w:p w:rsidR="005B6DEE" w:rsidRDefault="005B6DEE">
      <w:pPr>
        <w:spacing w:line="9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3. Обеспечение военной безопасности государства</w:t>
      </w:r>
    </w:p>
    <w:p w:rsidR="005B6DEE" w:rsidRDefault="00241EB4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Основы обороны государства</w:t>
      </w:r>
    </w:p>
    <w:p w:rsidR="005B6DEE" w:rsidRDefault="005B6DEE">
      <w:pPr>
        <w:spacing w:line="3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Гражданская оборона — составная часть обороноспособности страны</w:t>
      </w:r>
    </w:p>
    <w:p w:rsidR="005B6DEE" w:rsidRDefault="005B6DEE">
      <w:pPr>
        <w:spacing w:line="5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Гражданская оборона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виды оружия и их поражающие свойства. Мероприятия, проводимые по защите населения от современных средств поражения.</w:t>
      </w:r>
    </w:p>
    <w:p w:rsidR="005B6DEE" w:rsidRDefault="005B6DEE">
      <w:pPr>
        <w:spacing w:line="17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:rsidR="005B6DEE" w:rsidRDefault="005B6DEE">
      <w:pPr>
        <w:spacing w:line="11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Инженерная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:rsidR="005B6DEE" w:rsidRDefault="005B6DEE">
      <w:pPr>
        <w:spacing w:line="17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</w:t>
      </w:r>
    </w:p>
    <w:p w:rsidR="005B6DEE" w:rsidRDefault="005B6DEE">
      <w:pPr>
        <w:spacing w:line="11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проведения аварийно-спасательных и других неотложных работ в зоне чрезвычайной ситуации.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гражданской обороны в общеобразовательной организации, её предназначение и задачи. План гражданской обороны общеобразовательной организации.</w:t>
      </w:r>
    </w:p>
    <w:p w:rsidR="005B6DEE" w:rsidRDefault="005B6DEE">
      <w:pPr>
        <w:sectPr w:rsidR="005B6DEE">
          <w:pgSz w:w="11900" w:h="16838"/>
          <w:pgMar w:top="1123" w:right="844" w:bottom="794" w:left="1440" w:header="0" w:footer="0" w:gutter="0"/>
          <w:cols w:space="720" w:equalWidth="0">
            <w:col w:w="9620"/>
          </w:cols>
        </w:sectPr>
      </w:pPr>
    </w:p>
    <w:p w:rsidR="005B6DEE" w:rsidRDefault="00241EB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Обязанности учащихся.</w:t>
      </w:r>
    </w:p>
    <w:p w:rsidR="005B6DEE" w:rsidRDefault="005B6DEE">
      <w:pPr>
        <w:spacing w:line="19" w:lineRule="exact"/>
        <w:rPr>
          <w:sz w:val="20"/>
          <w:szCs w:val="20"/>
        </w:rPr>
      </w:pPr>
    </w:p>
    <w:p w:rsidR="005B6DEE" w:rsidRDefault="00241EB4">
      <w:pPr>
        <w:spacing w:line="231" w:lineRule="auto"/>
        <w:ind w:left="980" w:righ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Вооружённые Силы Российской Федерации — защитники нашего Отечества </w:t>
      </w:r>
      <w:r>
        <w:rPr>
          <w:rFonts w:eastAsia="Times New Roman"/>
          <w:sz w:val="24"/>
          <w:szCs w:val="24"/>
        </w:rPr>
        <w:t>История создания Вооружённых Сил Российской Федерации.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Памяти поколений — дни воинской славы России, дни славных побед, сыгравших решающую роль в истории государства.</w:t>
      </w:r>
    </w:p>
    <w:p w:rsidR="005B6DEE" w:rsidRDefault="005B6DEE">
      <w:pPr>
        <w:spacing w:line="17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Вооружённых Сил Российской Федерации и управление Вооружёнными Силами Российской Федерации.</w:t>
      </w:r>
    </w:p>
    <w:p w:rsidR="005B6DEE" w:rsidRDefault="005B6DEE">
      <w:pPr>
        <w:spacing w:line="9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и рода войск Вооружённых Сил Российской Федерации</w:t>
      </w:r>
    </w:p>
    <w:p w:rsidR="005B6DEE" w:rsidRDefault="005B6DEE">
      <w:pPr>
        <w:spacing w:line="5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Сухопутные войска (СВ), их состав и предназначение, вооружение и военная техника Сухопутных войск.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Военно-воздушные силы (ВВС), их состав и предназначение. Вооружение и военная техника Военно-воздушных сил.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Военно-морской флот (ВМФ), его состав и предназначение. Вооружение и военная техника Военно-морского флота.</w:t>
      </w: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Ракетные войска стратегического назначения (РВСН), их состав и предназначение.</w:t>
      </w:r>
    </w:p>
    <w:p w:rsidR="005B6DEE" w:rsidRDefault="005B6DEE">
      <w:pPr>
        <w:spacing w:line="2" w:lineRule="exact"/>
        <w:rPr>
          <w:sz w:val="20"/>
          <w:szCs w:val="20"/>
        </w:rPr>
      </w:pPr>
    </w:p>
    <w:p w:rsidR="005B6DEE" w:rsidRDefault="00241EB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Вооружение и военная техника Ракетных войск стратегического назначения.</w:t>
      </w:r>
    </w:p>
    <w:p w:rsidR="005B6DEE" w:rsidRDefault="00241EB4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Воздушно-десантные войска (ВДВ), их состав и предназначение.</w:t>
      </w:r>
    </w:p>
    <w:p w:rsidR="005B6DEE" w:rsidRDefault="005B6DEE">
      <w:pPr>
        <w:spacing w:line="3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Войска воздушно-космической обороны.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Войска и воинские формирования, не входящие в состав Вооружённых Сил Российской Федерации.</w:t>
      </w:r>
    </w:p>
    <w:p w:rsidR="005B6DEE" w:rsidRDefault="005B6DEE">
      <w:pPr>
        <w:spacing w:line="4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Боевые традиции Вооружённых Сил России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Патриотизм и верность воинскому долгу — качества защитника Отечества. Дружба и войсковое товарищество — основа боевой готовности частей и</w:t>
      </w:r>
    </w:p>
    <w:p w:rsidR="005B6DEE" w:rsidRDefault="005B6DEE">
      <w:pPr>
        <w:spacing w:line="4" w:lineRule="exact"/>
        <w:rPr>
          <w:sz w:val="20"/>
          <w:szCs w:val="20"/>
        </w:rPr>
      </w:pPr>
    </w:p>
    <w:p w:rsidR="005B6DEE" w:rsidRDefault="00241EB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подразделений.</w:t>
      </w:r>
    </w:p>
    <w:p w:rsidR="005B6DEE" w:rsidRDefault="005B6DEE">
      <w:pPr>
        <w:spacing w:line="15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980" w:righ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Вооружённые силы Российской Федерации — основа обороны государства </w:t>
      </w:r>
      <w:r>
        <w:rPr>
          <w:rFonts w:eastAsia="Times New Roman"/>
          <w:sz w:val="24"/>
          <w:szCs w:val="24"/>
        </w:rPr>
        <w:t>Основные задачи современных Вооружённых Сил России.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Международная (миротворческая) деятельность Вооружённых Сил Российской Федерации.</w:t>
      </w:r>
    </w:p>
    <w:p w:rsidR="005B6DEE" w:rsidRDefault="005B6DEE">
      <w:pPr>
        <w:spacing w:line="4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Символы воинской чести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Боевое знамя воинской части — официальный символ и воинская реликвия воинской части, олицетворяющая её честь, доблесть, славу и боевые традиции, указывающая на предназначение воинской части и её принадлежность.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Ордена — почётные награды за воинские отличия и заслуги в бою и военной службе.</w:t>
      </w: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Военная форма одежды и знаки различия, их воспитательное значение.</w:t>
      </w:r>
    </w:p>
    <w:p w:rsidR="005B6DEE" w:rsidRDefault="005B6DEE">
      <w:pPr>
        <w:spacing w:line="7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Воинская обязанность</w:t>
      </w:r>
    </w:p>
    <w:p w:rsidR="005B6DEE" w:rsidRDefault="005B6DEE">
      <w:pPr>
        <w:spacing w:line="5" w:lineRule="exact"/>
        <w:rPr>
          <w:sz w:val="20"/>
          <w:szCs w:val="20"/>
        </w:rPr>
      </w:pPr>
    </w:p>
    <w:p w:rsidR="005B6DEE" w:rsidRDefault="00241EB4">
      <w:pPr>
        <w:spacing w:line="23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понятия о воинской обязанности. Воинский учёт,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воинского учёта, основное предназначение воинского учёта. Первоначальная постановка граждан на воинский учёт. Предназначение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профессионально-психологического отбора при первоначальной постановке граждан на учёт.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Обязанности граждан по воинскому учёту до призыва их на военную службу и при увольнении с военной службы.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подготовка граждан к военной службе, периоды обязательной подготовки к военной службе и их основное предназначение.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индивидуальным качествам военнослужащих — специалистов по сходным воинским должностям.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граждан по военно-учётным специальностям, её предназначение и порядок осуществления.</w:t>
      </w:r>
    </w:p>
    <w:p w:rsidR="005B6DEE" w:rsidRDefault="005B6DEE">
      <w:pPr>
        <w:sectPr w:rsidR="005B6DEE">
          <w:pgSz w:w="11900" w:h="16838"/>
          <w:pgMar w:top="1123" w:right="844" w:bottom="794" w:left="1440" w:header="0" w:footer="0" w:gutter="0"/>
          <w:cols w:space="720" w:equalWidth="0">
            <w:col w:w="9620"/>
          </w:cols>
        </w:sectPr>
      </w:pPr>
    </w:p>
    <w:p w:rsidR="005B6DEE" w:rsidRDefault="00241EB4">
      <w:pPr>
        <w:spacing w:line="235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Добровольная подготовка граждан к военной службе, её основные направления. Организация медицинского освидетельствования граждан при постановке их на</w:t>
      </w:r>
    </w:p>
    <w:p w:rsidR="005B6DEE" w:rsidRDefault="00241EB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воинский учёт. Основное предназначение и порядок его проведения.</w:t>
      </w:r>
    </w:p>
    <w:p w:rsidR="005B6DEE" w:rsidRDefault="005B6DEE">
      <w:pPr>
        <w:spacing w:line="14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Профессиональный психологический отбор, его предназначение и критерии определения профессиональной пригодности призывника к военной службе.</w:t>
      </w:r>
    </w:p>
    <w:p w:rsidR="005B6DEE" w:rsidRDefault="005B6DEE">
      <w:pPr>
        <w:spacing w:line="17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Увольнение с военной службы и пребывание в запасе, предназначение запаса, разряды запаса в зависимости от возраста граждан.</w:t>
      </w:r>
    </w:p>
    <w:p w:rsidR="005B6DEE" w:rsidRDefault="005B6DEE">
      <w:pPr>
        <w:spacing w:line="9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Основы военной службы</w:t>
      </w:r>
    </w:p>
    <w:p w:rsidR="005B6DEE" w:rsidRDefault="00241EB4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Размещение и быт военнослужащих</w:t>
      </w:r>
    </w:p>
    <w:p w:rsidR="005B6DEE" w:rsidRDefault="005B6DEE">
      <w:pPr>
        <w:spacing w:line="11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Размещение военнослужащих. Содержание помещений, обеспечение пожарной безопасности.</w:t>
      </w:r>
    </w:p>
    <w:p w:rsidR="005B6DEE" w:rsidRDefault="005B6DEE">
      <w:pPr>
        <w:spacing w:line="16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 времени и внутренний порядок в повседневной деятельности военнослужащих, распорядок дня.</w:t>
      </w:r>
    </w:p>
    <w:p w:rsidR="005B6DEE" w:rsidRDefault="005B6DEE">
      <w:pPr>
        <w:spacing w:line="17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Сохранение и укрепление здоровья военнослужащих, обеспечение безопасности воинской службы.</w:t>
      </w:r>
    </w:p>
    <w:p w:rsidR="005B6DEE" w:rsidRDefault="005B6DEE">
      <w:pPr>
        <w:spacing w:line="9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Суточный наряд, обязанности лиц суточного наряда</w:t>
      </w:r>
    </w:p>
    <w:p w:rsidR="005B6DEE" w:rsidRDefault="005B6DEE">
      <w:pPr>
        <w:spacing w:line="5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Суточный наряд, его предназначение, состав суточного наряда. Обязанности дежурного и дневального по роте.</w:t>
      </w:r>
    </w:p>
    <w:p w:rsidR="005B6DEE" w:rsidRDefault="005B6DEE">
      <w:pPr>
        <w:spacing w:line="5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караульной службы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караульной службы. Общие положения. Часовой и его неприкосновенность. Обязанности часового.</w:t>
      </w:r>
    </w:p>
    <w:p w:rsidR="005B6DEE" w:rsidRDefault="005B6DEE">
      <w:pPr>
        <w:spacing w:line="9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Особенности военной службы</w:t>
      </w:r>
    </w:p>
    <w:p w:rsidR="005B6DEE" w:rsidRDefault="005B6DEE">
      <w:pPr>
        <w:spacing w:line="5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Правовые основы военной службы. Статус военнослужащего. Военные аспекты международного права. Общевоинские уставы.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Устав внутренней службы Вооружённых Сил Российской Федерации. Дисциплинарный устав Вооружённых Сил Российской Федерации. Устав гарнизонной, комендантской и караульной служб Вооружённых Сил Российской Федерации. Строевой устав Вооружённых Сил Российской Федерации.</w:t>
      </w:r>
    </w:p>
    <w:p w:rsidR="005B6DEE" w:rsidRDefault="005B6DEE">
      <w:pPr>
        <w:spacing w:line="7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Военнослужащий — вооружённый защитник Отечества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виды воинской деятельности. Основные особенности воинской деятельности. Требования воинской деятельности, предъявляемые к моральным и индивидуальным качествам гражданина.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Военнослужащий — патриот. Честь и достоинство военнослужащего Вооружённых Сил Российской Федерации.</w:t>
      </w:r>
    </w:p>
    <w:p w:rsidR="005B6DEE" w:rsidRDefault="005B6DEE">
      <w:pPr>
        <w:spacing w:line="12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Военнослужащий — специалист своего дела. Военнослужащий — подчинённый, выполняющий требования воинских уставов, приказы командиров и начальников.</w:t>
      </w: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обязанности военнослужащих.</w:t>
      </w:r>
    </w:p>
    <w:p w:rsidR="005B6DEE" w:rsidRDefault="005B6DEE">
      <w:pPr>
        <w:spacing w:line="7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Ритуалы Вооружённых Сил Российской Федерации.</w:t>
      </w:r>
    </w:p>
    <w:p w:rsidR="005B6DEE" w:rsidRDefault="00241EB4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вручения Боевого знамени воинской части.</w:t>
      </w:r>
    </w:p>
    <w:p w:rsidR="005B6DEE" w:rsidRDefault="005B6DEE">
      <w:pPr>
        <w:spacing w:line="3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приведения к Военной присяге (принесение обязательства).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5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вручения личному составу вооружения, военной техники и стрелкового оружия. Ритуал подъёма и спуска Государственного флага Российской Федерации.</w:t>
      </w:r>
    </w:p>
    <w:p w:rsidR="005B6DEE" w:rsidRDefault="005B6DEE">
      <w:pPr>
        <w:spacing w:line="4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Прохождение военной службы по призыву</w:t>
      </w:r>
    </w:p>
    <w:p w:rsidR="005B6DEE" w:rsidRDefault="005B6DEE">
      <w:pPr>
        <w:spacing w:line="10" w:lineRule="exact"/>
        <w:rPr>
          <w:sz w:val="20"/>
          <w:szCs w:val="20"/>
        </w:rPr>
      </w:pPr>
    </w:p>
    <w:p w:rsidR="005B6DEE" w:rsidRDefault="00241EB4">
      <w:pPr>
        <w:spacing w:line="233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Призыв на военную службу. Порядок прохождения военной службы. Размещение и быт военнослужащих.</w:t>
      </w:r>
    </w:p>
    <w:p w:rsidR="005B6DEE" w:rsidRDefault="005B6DEE">
      <w:pPr>
        <w:spacing w:line="9" w:lineRule="exact"/>
        <w:rPr>
          <w:sz w:val="20"/>
          <w:szCs w:val="20"/>
        </w:rPr>
      </w:pPr>
    </w:p>
    <w:p w:rsidR="005B6DEE" w:rsidRDefault="00241EB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Прохождение военной службы по контракту.</w:t>
      </w:r>
    </w:p>
    <w:p w:rsidR="005B6DEE" w:rsidRDefault="00241EB4">
      <w:pPr>
        <w:spacing w:line="233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военной службы по контракту. Альтернативная гражданская служба.</w:t>
      </w:r>
    </w:p>
    <w:p w:rsidR="005B6DEE" w:rsidRDefault="005B6DEE">
      <w:pPr>
        <w:sectPr w:rsidR="005B6DEE">
          <w:pgSz w:w="11900" w:h="16838"/>
          <w:pgMar w:top="1135" w:right="844" w:bottom="1440" w:left="1440" w:header="0" w:footer="0" w:gutter="0"/>
          <w:cols w:space="720" w:equalWidth="0">
            <w:col w:w="9620"/>
          </w:cols>
        </w:sectPr>
      </w:pPr>
    </w:p>
    <w:p w:rsidR="005B6DEE" w:rsidRDefault="00241EB4">
      <w:pPr>
        <w:ind w:left="3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5B6DEE" w:rsidRDefault="005B6DEE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320"/>
        <w:gridCol w:w="4700"/>
        <w:gridCol w:w="1380"/>
        <w:gridCol w:w="440"/>
        <w:gridCol w:w="1620"/>
      </w:tblGrid>
      <w:tr w:rsidR="005B6DEE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B6DEE" w:rsidRDefault="00241EB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8" w:space="0" w:color="auto"/>
            </w:tcBorders>
            <w:vAlign w:val="bottom"/>
          </w:tcPr>
          <w:p w:rsidR="005B6DEE" w:rsidRDefault="00241EB4">
            <w:pPr>
              <w:ind w:lef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материала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5B6DEE">
        <w:trPr>
          <w:trHeight w:val="27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5B6DEE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</w:tr>
      <w:tr w:rsidR="005B6DEE">
        <w:trPr>
          <w:trHeight w:val="266"/>
        </w:trPr>
        <w:tc>
          <w:tcPr>
            <w:tcW w:w="7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1. Основы безопасности личности, общества и государства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</w:tr>
      <w:tr w:rsidR="005B6DEE">
        <w:trPr>
          <w:trHeight w:val="268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I. Основы комплексной безопасности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5B6DEE">
        <w:trPr>
          <w:trHeight w:val="266"/>
        </w:trPr>
        <w:tc>
          <w:tcPr>
            <w:tcW w:w="7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 Обеспечение личной безопасности в повседневной жизни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5B6DEE">
        <w:trPr>
          <w:trHeight w:val="263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08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Автономное пребывание человека в природной среде.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6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подготовка к автономному существованию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природной среде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личной безопасности на дорогах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60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 личной   безопасности   в   криминогенных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70"/>
        </w:trPr>
        <w:tc>
          <w:tcPr>
            <w:tcW w:w="7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 Личная безопасность в условиях чрезвычайных ситуаций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5B6DEE">
        <w:trPr>
          <w:trHeight w:val="25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080" w:type="dxa"/>
            <w:gridSpan w:val="2"/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Чрезвычайные ситуации природного характера и их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 последствия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8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080" w:type="dxa"/>
            <w:gridSpan w:val="2"/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населению по обеспечению личной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условиях чрезвычайных ситуаций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природного характера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080" w:type="dxa"/>
            <w:gridSpan w:val="2"/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Чрезвычайные ситуации техногенного характера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 их последствия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080" w:type="dxa"/>
            <w:gridSpan w:val="2"/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населению по обеспечению личной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4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условиях чрезвычайных ситуаций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</w:tr>
      <w:tr w:rsidR="005B6DEE">
        <w:trPr>
          <w:trHeight w:val="283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техногенного характера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4"/>
        </w:trPr>
        <w:tc>
          <w:tcPr>
            <w:tcW w:w="7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3.  Современный  комплекс  проблем  безопасности  военного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характера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Военные   угрозы   национальной   безопасности   России.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современных войн.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9"/>
        </w:trPr>
        <w:tc>
          <w:tcPr>
            <w:tcW w:w="7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II. Защита населения Российской Федерации от чрезвычайных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8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ситуаций природного и техногенного характера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4"/>
        </w:trPr>
        <w:tc>
          <w:tcPr>
            <w:tcW w:w="7500" w:type="dxa"/>
            <w:gridSpan w:val="4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 Нормативно-правовая база и организационные основы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4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защите</w:t>
            </w:r>
          </w:p>
        </w:tc>
        <w:tc>
          <w:tcPr>
            <w:tcW w:w="5020" w:type="dxa"/>
            <w:gridSpan w:val="2"/>
            <w:vAlign w:val="bottom"/>
          </w:tcPr>
          <w:p w:rsidR="005B6DEE" w:rsidRDefault="00241EB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населения  от  чрезвычайных  ситуаций</w:t>
            </w:r>
          </w:p>
        </w:tc>
        <w:tc>
          <w:tcPr>
            <w:tcW w:w="1380" w:type="dxa"/>
            <w:vAlign w:val="bottom"/>
          </w:tcPr>
          <w:p w:rsidR="005B6DEE" w:rsidRDefault="00241EB4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природного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</w:tr>
      <w:tr w:rsidR="005B6DEE">
        <w:trPr>
          <w:trHeight w:val="28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техногенного характера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Единая   государственная   система   предупреждения 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8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ликвидации чрезвычайных ситуаций (РСЧС), ее структура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7"/>
        </w:trPr>
        <w:tc>
          <w:tcPr>
            <w:tcW w:w="7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III.   Основы противодействия терроризму и экстремизму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5B6DEE">
        <w:trPr>
          <w:trHeight w:val="277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4"/>
        </w:trPr>
        <w:tc>
          <w:tcPr>
            <w:tcW w:w="7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 5.   Основные   мероприятия,   проводимые   в   Российской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5B6DEE">
        <w:trPr>
          <w:trHeight w:val="274"/>
        </w:trPr>
        <w:tc>
          <w:tcPr>
            <w:tcW w:w="7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Федерации, по защите населения от чрезвычайных ситуаций мирного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</w:tr>
      <w:tr w:rsidR="005B6DEE">
        <w:trPr>
          <w:trHeight w:val="28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военного времени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080" w:type="dxa"/>
            <w:gridSpan w:val="2"/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 и террористическая деятельность, их цели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3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Факторы, способствующие вовлечению в террористическую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 и экстремистская деятельность.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5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080" w:type="dxa"/>
            <w:gridSpan w:val="2"/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принципы и направления действия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террористической и экстремистской деятельности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4"/>
        </w:trPr>
        <w:tc>
          <w:tcPr>
            <w:tcW w:w="79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6.  Нормативно-правовая  база  борьбы  с  терроризмом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экстремизмом в Российской Федерации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</w:tbl>
    <w:p w:rsidR="005B6DEE" w:rsidRDefault="005B6DEE">
      <w:pPr>
        <w:sectPr w:rsidR="005B6DEE">
          <w:pgSz w:w="11900" w:h="16838"/>
          <w:pgMar w:top="1128" w:right="764" w:bottom="828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0"/>
        <w:gridCol w:w="1100"/>
        <w:gridCol w:w="1800"/>
        <w:gridCol w:w="1340"/>
        <w:gridCol w:w="340"/>
        <w:gridCol w:w="1140"/>
        <w:gridCol w:w="800"/>
        <w:gridCol w:w="1620"/>
      </w:tblGrid>
      <w:tr w:rsidR="005B6DEE">
        <w:trPr>
          <w:trHeight w:val="27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B6DEE" w:rsidRDefault="00241EB4">
            <w:pPr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государства в обеспечении национальной безопасности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7.</w:t>
            </w:r>
          </w:p>
        </w:tc>
        <w:tc>
          <w:tcPr>
            <w:tcW w:w="6940" w:type="dxa"/>
            <w:gridSpan w:val="7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Духовно-нравственные основы противодействия терроризму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0"/>
        </w:trPr>
        <w:tc>
          <w:tcPr>
            <w:tcW w:w="2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экстремизму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 нравственных  позиций  и  личных  качеств 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5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формировании антитеррористического поведения.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9"/>
        </w:trPr>
        <w:tc>
          <w:tcPr>
            <w:tcW w:w="79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8. Уголовная ответственность за участие в террористической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7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экстремистской деятельности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9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Уголовная    ответственность    за    террористическую  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экстремистскую деятельность.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7"/>
        </w:trPr>
        <w:tc>
          <w:tcPr>
            <w:tcW w:w="79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Тема9.Обеспечениеличнойбезопасностиприугрозе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8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террористического акта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0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2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9.1.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100" w:type="dxa"/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800" w:type="dxa"/>
            <w:vAlign w:val="bottom"/>
          </w:tcPr>
          <w:p w:rsidR="005B6DEE" w:rsidRDefault="00241EB4">
            <w:pPr>
              <w:spacing w:line="25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680" w:type="dxa"/>
            <w:gridSpan w:val="2"/>
            <w:vAlign w:val="bottom"/>
          </w:tcPr>
          <w:p w:rsidR="005B6DEE" w:rsidRDefault="00241EB4">
            <w:pPr>
              <w:spacing w:line="25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140" w:type="dxa"/>
            <w:vAlign w:val="bottom"/>
          </w:tcPr>
          <w:p w:rsidR="005B6DEE" w:rsidRDefault="00241EB4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угрозе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террористического акта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2. Основы медицинских знаний и здорового образа жизни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5B6DEE">
        <w:trPr>
          <w:trHeight w:val="266"/>
        </w:trPr>
        <w:tc>
          <w:tcPr>
            <w:tcW w:w="56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IV. Основы здорового образа жизни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5B6DEE">
        <w:trPr>
          <w:trHeight w:val="26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20" w:type="dxa"/>
            <w:gridSpan w:val="2"/>
            <w:vAlign w:val="bottom"/>
          </w:tcPr>
          <w:p w:rsidR="005B6DEE" w:rsidRDefault="00241EB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10.Основы</w:t>
            </w:r>
          </w:p>
        </w:tc>
        <w:tc>
          <w:tcPr>
            <w:tcW w:w="1800" w:type="dxa"/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медицинских</w:t>
            </w:r>
          </w:p>
        </w:tc>
        <w:tc>
          <w:tcPr>
            <w:tcW w:w="1340" w:type="dxa"/>
            <w:vAlign w:val="bottom"/>
          </w:tcPr>
          <w:p w:rsidR="005B6DEE" w:rsidRDefault="00241EB4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40" w:type="dxa"/>
            <w:vAlign w:val="bottom"/>
          </w:tcPr>
          <w:p w:rsidR="005B6DEE" w:rsidRDefault="00241EB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профилактика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B6DEE">
        <w:trPr>
          <w:trHeight w:val="281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инфекционных заболеваний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2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10.1.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5720" w:type="dxa"/>
            <w:gridSpan w:val="5"/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Сохранение и укрепление здоровья – важнейшая часть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5"/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учащихся к военной службе и трудовой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2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10.2.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инфекционные заболевания, их классификация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8"/>
        </w:trPr>
        <w:tc>
          <w:tcPr>
            <w:tcW w:w="60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11.Здоровый образ жизни и его составляющие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</w:tr>
      <w:tr w:rsidR="005B6DEE">
        <w:trPr>
          <w:trHeight w:val="25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жизни. Биологические ритмы и их влияние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работоспособность человека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9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двигательной активности и физической культуры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здоровья человека.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9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Вредные привычки и их влияние на здоровье. Профилактика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71"/>
        </w:trPr>
        <w:tc>
          <w:tcPr>
            <w:tcW w:w="714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</w:tr>
      <w:tr w:rsidR="005B6DEE">
        <w:trPr>
          <w:trHeight w:val="266"/>
        </w:trPr>
        <w:tc>
          <w:tcPr>
            <w:tcW w:w="56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VI. Основы обороны государства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</w:tr>
      <w:tr w:rsidR="005B6DEE">
        <w:trPr>
          <w:trHeight w:val="264"/>
        </w:trPr>
        <w:tc>
          <w:tcPr>
            <w:tcW w:w="79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12. Гражданская оборона – составная часть обороноспособности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5B6DEE">
        <w:trPr>
          <w:trHeight w:val="27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страны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9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4240" w:type="dxa"/>
            <w:gridSpan w:val="3"/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оборона – составная часть</w:t>
            </w:r>
          </w:p>
        </w:tc>
        <w:tc>
          <w:tcPr>
            <w:tcW w:w="340" w:type="dxa"/>
            <w:vAlign w:val="bottom"/>
          </w:tcPr>
          <w:p w:rsidR="005B6DEE" w:rsidRDefault="005B6DEE"/>
        </w:tc>
        <w:tc>
          <w:tcPr>
            <w:tcW w:w="1140" w:type="dxa"/>
            <w:vAlign w:val="bottom"/>
          </w:tcPr>
          <w:p w:rsidR="005B6DEE" w:rsidRDefault="005B6DEE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4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обороноспособности страны. Основные виды оружия и 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</w:tr>
      <w:tr w:rsidR="005B6DEE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поражающие факторы.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0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0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Оповещение и информирование населения о чрезвычайных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ситуациях мирного и военного времени.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9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Инженерная защита населения от чрезвычайных ситуаций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военного и мирного времени.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индивидуальной защиты.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62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проведения аварийно-спасательных и других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5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неотложных работ в зоне чрезвычайной ситуации.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9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гражданской обороны  в общеобразовательной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64"/>
        </w:trPr>
        <w:tc>
          <w:tcPr>
            <w:tcW w:w="794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13. Вооружённые  Силы Российской  Федерации – защитники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5B6DEE">
        <w:trPr>
          <w:trHeight w:val="281"/>
        </w:trPr>
        <w:tc>
          <w:tcPr>
            <w:tcW w:w="2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нашего Отечества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56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6" w:lineRule="exact"/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5720" w:type="dxa"/>
            <w:gridSpan w:val="5"/>
            <w:vAlign w:val="bottom"/>
          </w:tcPr>
          <w:p w:rsidR="005B6DEE" w:rsidRDefault="00241E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создания Вооружённых Сил Российской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5B6DEE">
        <w:trPr>
          <w:trHeight w:val="27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ind w:left="3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5"/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 Памяти поколений – дни воинской славы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  <w:tr w:rsidR="005B6DEE">
        <w:trPr>
          <w:trHeight w:val="28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</w:tr>
    </w:tbl>
    <w:p w:rsidR="005B6DEE" w:rsidRDefault="005B6DEE">
      <w:pPr>
        <w:sectPr w:rsidR="005B6DEE">
          <w:pgSz w:w="11900" w:h="16838"/>
          <w:pgMar w:top="1113" w:right="764" w:bottom="780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6520"/>
        <w:gridCol w:w="1620"/>
        <w:gridCol w:w="30"/>
      </w:tblGrid>
      <w:tr w:rsidR="005B6DEE">
        <w:trPr>
          <w:trHeight w:val="282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Вооруженных Сил Российской Федерации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7"/>
        </w:trPr>
        <w:tc>
          <w:tcPr>
            <w:tcW w:w="7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14.  Виды  и  рода  войск  Вооруженных  Сил  Российской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77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14.1-14.7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  и   рода   войск   Вооруженных   Сил   Российской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71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15. Боевые традиции Вооруженных Сил России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7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Патриотизм и верность воинскому долгу – качества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3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защитника Отечества.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4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2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Дружба и войсковое товарищество – основа боевой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3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 частей и подразделений.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45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1. Основы безопасности личности, общества и государства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I. Основы комплексной безопасности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 Обеспечение личной безопасности в повседневной жизни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7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Пожарная безопасность. Правила личной безопасности при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личной безопасности на водоемах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2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личной безопасности в различных бытовых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7"/>
        </w:trPr>
        <w:tc>
          <w:tcPr>
            <w:tcW w:w="7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 III.  Основы  противодействия  терроризму  и  экстремизму 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77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4"/>
        </w:trPr>
        <w:tc>
          <w:tcPr>
            <w:tcW w:w="7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  2.   Организационные   основы   системы   противодействия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77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терроризму и экстремизму в Российской Федерации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Национальный антитеррористический комитет (НАК), 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предназначение, структура и задачи.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2.2.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Контртеррористическая операция и условия её проведения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2.3.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Правовой режим контртеррористической операции.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и место гражданской обороны в противодействии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терроризму.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Вооружённых Сил Российской Федерации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борьбе с терроризмом.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Вооружённых Сил Российской Федерации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7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пресечении международной террористической деятельности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пределами страны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2. Основы медицинских знаний и здорового образа жизни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IV. Основы здорового образа жизни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3.Нравственность и здоровье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личной гигиены. Нравственность и здоровый образ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2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Инфекции, передающиеся половым путём.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34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ВИЧ-инфицировании и СПИДе. Меры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39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39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43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 в современном обществе. Законодательство и семья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V. Основы медицинских знаний и оказание первой помощи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7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7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 Первая помощь при неотложных состояниях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помощь при острой сердечной недостаточности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4.9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инсульте. Первая помощь при остановке сердца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помощь при ранениях. Правила остановки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артериального кровотечения.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правила оказания первой помощи. Способы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4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4.5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иммобилизации и переноски пострадавшего.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</w:tbl>
    <w:p w:rsidR="005B6DEE" w:rsidRDefault="005B6DEE">
      <w:pPr>
        <w:sectPr w:rsidR="005B6DEE">
          <w:pgSz w:w="11900" w:h="16838"/>
          <w:pgMar w:top="1113" w:right="764" w:bottom="732" w:left="1440" w:header="0" w:footer="0" w:gutter="0"/>
          <w:cols w:space="720" w:equalWidth="0">
            <w:col w:w="97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320"/>
        <w:gridCol w:w="6520"/>
        <w:gridCol w:w="1620"/>
        <w:gridCol w:w="30"/>
      </w:tblGrid>
      <w:tr w:rsidR="005B6DEE">
        <w:trPr>
          <w:trHeight w:val="27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B6DEE" w:rsidRDefault="00241EB4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78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7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VI. Основы обороны государства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5"/>
        </w:trPr>
        <w:tc>
          <w:tcPr>
            <w:tcW w:w="7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 Вооруженные Силы Российской Федерации – основа обороны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7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3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 современных Вооружённых Сил.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Международная (миротворческая) деятельность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Вооружённых Сил Российской Федерации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6. Символы военной чести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Боевое знамя воинской части — символ воинской чести,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доблести и славы.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Ордена — почётные награды за воинские отличия и заслуги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бою и военной службе.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 форма одежды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7. Воинская обязанность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о воинской обязанности. Организация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воинского учёта.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Обязательная подготовка граждан к военной службе.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граждан по военноучётным специальностям.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Добровольная подготовка граждан к военной службе.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VII. Основы военной службы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7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8.Особенности военной службы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основы военной службы. Статус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военнослужащего.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Общевоинские уставы.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7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9. Военнослужащий – вооруженный защитник Отечества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виды и особенности воинской деятельности.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39"/>
        </w:trPr>
        <w:tc>
          <w:tcPr>
            <w:tcW w:w="1100" w:type="dxa"/>
            <w:vMerge w:val="restart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141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9.3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воинской деятельности, предъявляемые к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моральным и индивидуальным качествам гражданина.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Военнослужащий — патриот. Честь и достоинство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74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военнослужащего Вооружённых Сил Российской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70"/>
        </w:trPr>
        <w:tc>
          <w:tcPr>
            <w:tcW w:w="7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10. Ритуалы Вооруженных Сил Российской Федерации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вручения Боевого знамени воинской части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приведения к Военной присяге (принесения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обязательства)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Ритуал подъёма и спуска Государственного флага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11.</w:t>
            </w:r>
          </w:p>
        </w:tc>
        <w:tc>
          <w:tcPr>
            <w:tcW w:w="6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Призыв на военную службу. Порядок прохождения военной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3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12.</w:t>
            </w:r>
          </w:p>
        </w:tc>
        <w:tc>
          <w:tcPr>
            <w:tcW w:w="6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5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B6DEE" w:rsidRDefault="005B6DEE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военной службы по контракту. Альтернативная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B6DEE" w:rsidRDefault="00241EB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  <w:tr w:rsidR="005B6DEE">
        <w:trPr>
          <w:trHeight w:val="28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B6DEE" w:rsidRDefault="00241EB4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12.2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241E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гражданская служба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DEE" w:rsidRDefault="005B6DE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6DEE" w:rsidRDefault="005B6DEE">
            <w:pPr>
              <w:rPr>
                <w:sz w:val="1"/>
                <w:szCs w:val="1"/>
              </w:rPr>
            </w:pPr>
          </w:p>
        </w:tc>
      </w:tr>
    </w:tbl>
    <w:p w:rsidR="005B6DEE" w:rsidRDefault="005B6DEE">
      <w:pPr>
        <w:spacing w:line="1" w:lineRule="exact"/>
        <w:rPr>
          <w:sz w:val="20"/>
          <w:szCs w:val="20"/>
        </w:rPr>
      </w:pPr>
    </w:p>
    <w:sectPr w:rsidR="005B6DEE" w:rsidSect="005B6DEE">
      <w:pgSz w:w="11900" w:h="16838"/>
      <w:pgMar w:top="1113" w:right="764" w:bottom="1440" w:left="1440" w:header="0" w:footer="0" w:gutter="0"/>
      <w:cols w:space="720" w:equalWidth="0">
        <w:col w:w="9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FE60AEC"/>
    <w:lvl w:ilvl="0" w:tplc="5560C02C">
      <w:start w:val="1"/>
      <w:numFmt w:val="bullet"/>
      <w:lvlText w:val="\emdash "/>
      <w:lvlJc w:val="left"/>
    </w:lvl>
    <w:lvl w:ilvl="1" w:tplc="CCA8C334">
      <w:numFmt w:val="decimal"/>
      <w:lvlText w:val=""/>
      <w:lvlJc w:val="left"/>
    </w:lvl>
    <w:lvl w:ilvl="2" w:tplc="21A40892">
      <w:numFmt w:val="decimal"/>
      <w:lvlText w:val=""/>
      <w:lvlJc w:val="left"/>
    </w:lvl>
    <w:lvl w:ilvl="3" w:tplc="15FCB200">
      <w:numFmt w:val="decimal"/>
      <w:lvlText w:val=""/>
      <w:lvlJc w:val="left"/>
    </w:lvl>
    <w:lvl w:ilvl="4" w:tplc="387E9FC6">
      <w:numFmt w:val="decimal"/>
      <w:lvlText w:val=""/>
      <w:lvlJc w:val="left"/>
    </w:lvl>
    <w:lvl w:ilvl="5" w:tplc="04E04568">
      <w:numFmt w:val="decimal"/>
      <w:lvlText w:val=""/>
      <w:lvlJc w:val="left"/>
    </w:lvl>
    <w:lvl w:ilvl="6" w:tplc="3D126E62">
      <w:numFmt w:val="decimal"/>
      <w:lvlText w:val=""/>
      <w:lvlJc w:val="left"/>
    </w:lvl>
    <w:lvl w:ilvl="7" w:tplc="3E70CFAE">
      <w:numFmt w:val="decimal"/>
      <w:lvlText w:val=""/>
      <w:lvlJc w:val="left"/>
    </w:lvl>
    <w:lvl w:ilvl="8" w:tplc="0658CCF6">
      <w:numFmt w:val="decimal"/>
      <w:lvlText w:val=""/>
      <w:lvlJc w:val="left"/>
    </w:lvl>
  </w:abstractNum>
  <w:abstractNum w:abstractNumId="1">
    <w:nsid w:val="000041BB"/>
    <w:multiLevelType w:val="hybridMultilevel"/>
    <w:tmpl w:val="72CC7A10"/>
    <w:lvl w:ilvl="0" w:tplc="5BE27C32">
      <w:start w:val="1"/>
      <w:numFmt w:val="bullet"/>
      <w:lvlText w:val="•"/>
      <w:lvlJc w:val="left"/>
    </w:lvl>
    <w:lvl w:ilvl="1" w:tplc="16A2A98A">
      <w:numFmt w:val="decimal"/>
      <w:lvlText w:val=""/>
      <w:lvlJc w:val="left"/>
    </w:lvl>
    <w:lvl w:ilvl="2" w:tplc="9AAC4866">
      <w:numFmt w:val="decimal"/>
      <w:lvlText w:val=""/>
      <w:lvlJc w:val="left"/>
    </w:lvl>
    <w:lvl w:ilvl="3" w:tplc="EF702D70">
      <w:numFmt w:val="decimal"/>
      <w:lvlText w:val=""/>
      <w:lvlJc w:val="left"/>
    </w:lvl>
    <w:lvl w:ilvl="4" w:tplc="7F7C402A">
      <w:numFmt w:val="decimal"/>
      <w:lvlText w:val=""/>
      <w:lvlJc w:val="left"/>
    </w:lvl>
    <w:lvl w:ilvl="5" w:tplc="E69C9040">
      <w:numFmt w:val="decimal"/>
      <w:lvlText w:val=""/>
      <w:lvlJc w:val="left"/>
    </w:lvl>
    <w:lvl w:ilvl="6" w:tplc="625A6CDE">
      <w:numFmt w:val="decimal"/>
      <w:lvlText w:val=""/>
      <w:lvlJc w:val="left"/>
    </w:lvl>
    <w:lvl w:ilvl="7" w:tplc="FBD8348C">
      <w:numFmt w:val="decimal"/>
      <w:lvlText w:val=""/>
      <w:lvlJc w:val="left"/>
    </w:lvl>
    <w:lvl w:ilvl="8" w:tplc="6ACA1F26">
      <w:numFmt w:val="decimal"/>
      <w:lvlText w:val=""/>
      <w:lvlJc w:val="left"/>
    </w:lvl>
  </w:abstractNum>
  <w:abstractNum w:abstractNumId="2">
    <w:nsid w:val="00005AF1"/>
    <w:multiLevelType w:val="hybridMultilevel"/>
    <w:tmpl w:val="EEBE957C"/>
    <w:lvl w:ilvl="0" w:tplc="46EC52E2">
      <w:start w:val="1"/>
      <w:numFmt w:val="bullet"/>
      <w:lvlText w:val="•"/>
      <w:lvlJc w:val="left"/>
    </w:lvl>
    <w:lvl w:ilvl="1" w:tplc="13E81F16">
      <w:numFmt w:val="decimal"/>
      <w:lvlText w:val=""/>
      <w:lvlJc w:val="left"/>
    </w:lvl>
    <w:lvl w:ilvl="2" w:tplc="FD52BA5A">
      <w:numFmt w:val="decimal"/>
      <w:lvlText w:val=""/>
      <w:lvlJc w:val="left"/>
    </w:lvl>
    <w:lvl w:ilvl="3" w:tplc="BB16DA78">
      <w:numFmt w:val="decimal"/>
      <w:lvlText w:val=""/>
      <w:lvlJc w:val="left"/>
    </w:lvl>
    <w:lvl w:ilvl="4" w:tplc="D2B860D8">
      <w:numFmt w:val="decimal"/>
      <w:lvlText w:val=""/>
      <w:lvlJc w:val="left"/>
    </w:lvl>
    <w:lvl w:ilvl="5" w:tplc="C09EDD3E">
      <w:numFmt w:val="decimal"/>
      <w:lvlText w:val=""/>
      <w:lvlJc w:val="left"/>
    </w:lvl>
    <w:lvl w:ilvl="6" w:tplc="57945258">
      <w:numFmt w:val="decimal"/>
      <w:lvlText w:val=""/>
      <w:lvlJc w:val="left"/>
    </w:lvl>
    <w:lvl w:ilvl="7" w:tplc="58669958">
      <w:numFmt w:val="decimal"/>
      <w:lvlText w:val=""/>
      <w:lvlJc w:val="left"/>
    </w:lvl>
    <w:lvl w:ilvl="8" w:tplc="3EA6E074">
      <w:numFmt w:val="decimal"/>
      <w:lvlText w:val=""/>
      <w:lvlJc w:val="left"/>
    </w:lvl>
  </w:abstractNum>
  <w:abstractNum w:abstractNumId="3">
    <w:nsid w:val="00005F90"/>
    <w:multiLevelType w:val="hybridMultilevel"/>
    <w:tmpl w:val="9C2A980E"/>
    <w:lvl w:ilvl="0" w:tplc="BF7EE86E">
      <w:start w:val="1"/>
      <w:numFmt w:val="bullet"/>
      <w:lvlText w:val="•"/>
      <w:lvlJc w:val="left"/>
    </w:lvl>
    <w:lvl w:ilvl="1" w:tplc="6F0EF678">
      <w:numFmt w:val="decimal"/>
      <w:lvlText w:val=""/>
      <w:lvlJc w:val="left"/>
    </w:lvl>
    <w:lvl w:ilvl="2" w:tplc="F456484E">
      <w:numFmt w:val="decimal"/>
      <w:lvlText w:val=""/>
      <w:lvlJc w:val="left"/>
    </w:lvl>
    <w:lvl w:ilvl="3" w:tplc="28942520">
      <w:numFmt w:val="decimal"/>
      <w:lvlText w:val=""/>
      <w:lvlJc w:val="left"/>
    </w:lvl>
    <w:lvl w:ilvl="4" w:tplc="A42A5332">
      <w:numFmt w:val="decimal"/>
      <w:lvlText w:val=""/>
      <w:lvlJc w:val="left"/>
    </w:lvl>
    <w:lvl w:ilvl="5" w:tplc="F7E82F68">
      <w:numFmt w:val="decimal"/>
      <w:lvlText w:val=""/>
      <w:lvlJc w:val="left"/>
    </w:lvl>
    <w:lvl w:ilvl="6" w:tplc="FB30F8CA">
      <w:numFmt w:val="decimal"/>
      <w:lvlText w:val=""/>
      <w:lvlJc w:val="left"/>
    </w:lvl>
    <w:lvl w:ilvl="7" w:tplc="0FE2C654">
      <w:numFmt w:val="decimal"/>
      <w:lvlText w:val=""/>
      <w:lvlJc w:val="left"/>
    </w:lvl>
    <w:lvl w:ilvl="8" w:tplc="1458FAC8">
      <w:numFmt w:val="decimal"/>
      <w:lvlText w:val=""/>
      <w:lvlJc w:val="left"/>
    </w:lvl>
  </w:abstractNum>
  <w:abstractNum w:abstractNumId="4">
    <w:nsid w:val="00006952"/>
    <w:multiLevelType w:val="hybridMultilevel"/>
    <w:tmpl w:val="B43CEB9A"/>
    <w:lvl w:ilvl="0" w:tplc="230AAA78">
      <w:start w:val="1"/>
      <w:numFmt w:val="bullet"/>
      <w:lvlText w:val="и"/>
      <w:lvlJc w:val="left"/>
    </w:lvl>
    <w:lvl w:ilvl="1" w:tplc="2808209C">
      <w:start w:val="1"/>
      <w:numFmt w:val="bullet"/>
      <w:lvlText w:val="•"/>
      <w:lvlJc w:val="left"/>
    </w:lvl>
    <w:lvl w:ilvl="2" w:tplc="6E588BE2">
      <w:numFmt w:val="decimal"/>
      <w:lvlText w:val=""/>
      <w:lvlJc w:val="left"/>
    </w:lvl>
    <w:lvl w:ilvl="3" w:tplc="D8D2960A">
      <w:numFmt w:val="decimal"/>
      <w:lvlText w:val=""/>
      <w:lvlJc w:val="left"/>
    </w:lvl>
    <w:lvl w:ilvl="4" w:tplc="7764C50A">
      <w:numFmt w:val="decimal"/>
      <w:lvlText w:val=""/>
      <w:lvlJc w:val="left"/>
    </w:lvl>
    <w:lvl w:ilvl="5" w:tplc="A85A2C5E">
      <w:numFmt w:val="decimal"/>
      <w:lvlText w:val=""/>
      <w:lvlJc w:val="left"/>
    </w:lvl>
    <w:lvl w:ilvl="6" w:tplc="5B2AB820">
      <w:numFmt w:val="decimal"/>
      <w:lvlText w:val=""/>
      <w:lvlJc w:val="left"/>
    </w:lvl>
    <w:lvl w:ilvl="7" w:tplc="4008EBC4">
      <w:numFmt w:val="decimal"/>
      <w:lvlText w:val=""/>
      <w:lvlJc w:val="left"/>
    </w:lvl>
    <w:lvl w:ilvl="8" w:tplc="508C69D6">
      <w:numFmt w:val="decimal"/>
      <w:lvlText w:val=""/>
      <w:lvlJc w:val="left"/>
    </w:lvl>
  </w:abstractNum>
  <w:abstractNum w:abstractNumId="5">
    <w:nsid w:val="00006DF1"/>
    <w:multiLevelType w:val="hybridMultilevel"/>
    <w:tmpl w:val="8B5A8F9E"/>
    <w:lvl w:ilvl="0" w:tplc="093A653E">
      <w:start w:val="1"/>
      <w:numFmt w:val="bullet"/>
      <w:lvlText w:val="и"/>
      <w:lvlJc w:val="left"/>
    </w:lvl>
    <w:lvl w:ilvl="1" w:tplc="7040E1B6">
      <w:start w:val="1"/>
      <w:numFmt w:val="bullet"/>
      <w:lvlText w:val="•"/>
      <w:lvlJc w:val="left"/>
    </w:lvl>
    <w:lvl w:ilvl="2" w:tplc="7E645242">
      <w:numFmt w:val="decimal"/>
      <w:lvlText w:val=""/>
      <w:lvlJc w:val="left"/>
    </w:lvl>
    <w:lvl w:ilvl="3" w:tplc="0ACA3080">
      <w:numFmt w:val="decimal"/>
      <w:lvlText w:val=""/>
      <w:lvlJc w:val="left"/>
    </w:lvl>
    <w:lvl w:ilvl="4" w:tplc="FB349D10">
      <w:numFmt w:val="decimal"/>
      <w:lvlText w:val=""/>
      <w:lvlJc w:val="left"/>
    </w:lvl>
    <w:lvl w:ilvl="5" w:tplc="0FA8DD22">
      <w:numFmt w:val="decimal"/>
      <w:lvlText w:val=""/>
      <w:lvlJc w:val="left"/>
    </w:lvl>
    <w:lvl w:ilvl="6" w:tplc="F21255A2">
      <w:numFmt w:val="decimal"/>
      <w:lvlText w:val=""/>
      <w:lvlJc w:val="left"/>
    </w:lvl>
    <w:lvl w:ilvl="7" w:tplc="8BBAE6C0">
      <w:numFmt w:val="decimal"/>
      <w:lvlText w:val=""/>
      <w:lvlJc w:val="left"/>
    </w:lvl>
    <w:lvl w:ilvl="8" w:tplc="CFA69EA0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6DEE"/>
    <w:rsid w:val="00241EB4"/>
    <w:rsid w:val="002B0FC7"/>
    <w:rsid w:val="00327213"/>
    <w:rsid w:val="004E1CC8"/>
    <w:rsid w:val="0053509D"/>
    <w:rsid w:val="005621A4"/>
    <w:rsid w:val="005B6DEE"/>
    <w:rsid w:val="00624548"/>
    <w:rsid w:val="00986F52"/>
    <w:rsid w:val="00DA4F66"/>
    <w:rsid w:val="00DF16E8"/>
    <w:rsid w:val="00F5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5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4719</Words>
  <Characters>26900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</cp:lastModifiedBy>
  <cp:revision>7</cp:revision>
  <dcterms:created xsi:type="dcterms:W3CDTF">2020-10-16T09:07:00Z</dcterms:created>
  <dcterms:modified xsi:type="dcterms:W3CDTF">2021-09-26T15:15:00Z</dcterms:modified>
</cp:coreProperties>
</file>