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84" w:rsidRPr="00D40C21" w:rsidRDefault="00B929C1" w:rsidP="005A3E84">
      <w:pPr>
        <w:pStyle w:val="Default"/>
        <w:jc w:val="both"/>
        <w:rPr>
          <w:bCs/>
        </w:rPr>
      </w:pPr>
      <w:r>
        <w:rPr>
          <w:bCs/>
          <w:noProof/>
        </w:rPr>
        <w:drawing>
          <wp:inline distT="0" distB="0" distL="0" distR="0">
            <wp:extent cx="6010275" cy="8420100"/>
            <wp:effectExtent l="19050" t="0" r="9525" b="0"/>
            <wp:docPr id="3" name="Рисунок 2" descr="C:\Windows\system32\config\systemprofile\Desktop\egg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system32\config\systemprofile\Desktop\egg 8-9.jpeg"/>
                    <pic:cNvPicPr>
                      <a:picLocks noChangeAspect="1" noChangeArrowheads="1"/>
                    </pic:cNvPicPr>
                  </pic:nvPicPr>
                  <pic:blipFill>
                    <a:blip r:embed="rId8" cstate="print"/>
                    <a:srcRect r="1713"/>
                    <a:stretch>
                      <a:fillRect/>
                    </a:stretch>
                  </pic:blipFill>
                  <pic:spPr bwMode="auto">
                    <a:xfrm>
                      <a:off x="0" y="0"/>
                      <a:ext cx="6010275" cy="8420100"/>
                    </a:xfrm>
                    <a:prstGeom prst="rect">
                      <a:avLst/>
                    </a:prstGeom>
                    <a:noFill/>
                    <a:ln w="9525">
                      <a:noFill/>
                      <a:miter lim="800000"/>
                      <a:headEnd/>
                      <a:tailEnd/>
                    </a:ln>
                  </pic:spPr>
                </pic:pic>
              </a:graphicData>
            </a:graphic>
          </wp:inline>
        </w:drawing>
      </w:r>
    </w:p>
    <w:p w:rsidR="005A3E84" w:rsidRPr="00D40C21" w:rsidRDefault="005A3E84" w:rsidP="005A3E84">
      <w:pPr>
        <w:pStyle w:val="Default"/>
        <w:jc w:val="both"/>
        <w:rPr>
          <w:bCs/>
        </w:rPr>
      </w:pPr>
    </w:p>
    <w:p w:rsidR="005A3E84" w:rsidRPr="00D40C21" w:rsidRDefault="005A3E84" w:rsidP="005A3E84">
      <w:pPr>
        <w:pStyle w:val="Default"/>
        <w:jc w:val="both"/>
        <w:rPr>
          <w:b/>
          <w:bCs/>
        </w:rPr>
      </w:pPr>
    </w:p>
    <w:p w:rsidR="005A3E84" w:rsidRPr="00D40C21" w:rsidRDefault="005A3E84" w:rsidP="005A3E84">
      <w:pPr>
        <w:pStyle w:val="Default"/>
        <w:jc w:val="center"/>
        <w:rPr>
          <w:b/>
          <w:bCs/>
          <w:i/>
        </w:rPr>
      </w:pPr>
    </w:p>
    <w:p w:rsidR="005A3E84" w:rsidRPr="00D40C21" w:rsidRDefault="005A3E84" w:rsidP="005A3E84">
      <w:pPr>
        <w:pStyle w:val="Default"/>
        <w:jc w:val="center"/>
        <w:rPr>
          <w:b/>
          <w:bCs/>
          <w:i/>
        </w:rPr>
      </w:pPr>
    </w:p>
    <w:p w:rsidR="005A3E84" w:rsidRPr="00371C27" w:rsidRDefault="005A3E84" w:rsidP="005A3E84">
      <w:pPr>
        <w:pStyle w:val="Default"/>
        <w:jc w:val="center"/>
        <w:rPr>
          <w:b/>
          <w:bCs/>
          <w:i/>
          <w:sz w:val="28"/>
          <w:szCs w:val="28"/>
        </w:rPr>
      </w:pPr>
    </w:p>
    <w:p w:rsidR="0067061E" w:rsidRPr="00AD699D" w:rsidRDefault="0008107B" w:rsidP="00821B06">
      <w:pPr>
        <w:spacing w:after="0" w:line="240" w:lineRule="auto"/>
        <w:jc w:val="center"/>
        <w:rPr>
          <w:rFonts w:ascii="Times New Roman" w:hAnsi="Times New Roman" w:cs="Times New Roman"/>
          <w:b/>
          <w:color w:val="FF0000"/>
          <w:sz w:val="28"/>
          <w:szCs w:val="28"/>
        </w:rPr>
      </w:pPr>
      <w:r w:rsidRPr="00D40C21">
        <w:rPr>
          <w:rFonts w:ascii="Times New Roman" w:hAnsi="Times New Roman" w:cs="Times New Roman"/>
          <w:b/>
          <w:sz w:val="24"/>
          <w:szCs w:val="24"/>
        </w:rPr>
        <w:lastRenderedPageBreak/>
        <w:t>ПОЯСНИТЕЛЬНАЯ ЗАПИСКА К УЧЕБНОМУ ПЛАНУ</w:t>
      </w:r>
      <w:r w:rsidR="006B64ED" w:rsidRPr="00D40C21">
        <w:rPr>
          <w:rFonts w:ascii="Times New Roman" w:hAnsi="Times New Roman" w:cs="Times New Roman"/>
          <w:b/>
          <w:sz w:val="24"/>
          <w:szCs w:val="24"/>
        </w:rPr>
        <w:t xml:space="preserve"> ООО</w:t>
      </w:r>
    </w:p>
    <w:p w:rsidR="009362EA" w:rsidRPr="009362EA" w:rsidRDefault="0067061E"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на  20</w:t>
      </w:r>
      <w:r w:rsidR="009362EA" w:rsidRPr="009362EA">
        <w:rPr>
          <w:rFonts w:ascii="Times New Roman" w:hAnsi="Times New Roman" w:cs="Times New Roman"/>
          <w:b/>
          <w:bCs/>
          <w:sz w:val="24"/>
          <w:szCs w:val="24"/>
        </w:rPr>
        <w:t>2</w:t>
      </w:r>
      <w:r w:rsidR="00821B06" w:rsidRPr="00821B06">
        <w:rPr>
          <w:rFonts w:ascii="Times New Roman" w:hAnsi="Times New Roman" w:cs="Times New Roman"/>
          <w:b/>
          <w:bCs/>
          <w:sz w:val="24"/>
          <w:szCs w:val="24"/>
        </w:rPr>
        <w:t>4</w:t>
      </w:r>
      <w:r w:rsidRPr="00D40C21">
        <w:rPr>
          <w:rFonts w:ascii="Times New Roman" w:hAnsi="Times New Roman" w:cs="Times New Roman"/>
          <w:b/>
          <w:bCs/>
          <w:sz w:val="24"/>
          <w:szCs w:val="24"/>
        </w:rPr>
        <w:t>-20</w:t>
      </w:r>
      <w:r w:rsidR="00E1406D" w:rsidRPr="00D40C21">
        <w:rPr>
          <w:rFonts w:ascii="Times New Roman" w:hAnsi="Times New Roman" w:cs="Times New Roman"/>
          <w:b/>
          <w:bCs/>
          <w:sz w:val="24"/>
          <w:szCs w:val="24"/>
        </w:rPr>
        <w:t>2</w:t>
      </w:r>
      <w:r w:rsidR="00821B06" w:rsidRPr="00821B06">
        <w:rPr>
          <w:rFonts w:ascii="Times New Roman" w:hAnsi="Times New Roman" w:cs="Times New Roman"/>
          <w:b/>
          <w:bCs/>
          <w:sz w:val="24"/>
          <w:szCs w:val="24"/>
        </w:rPr>
        <w:t>5</w:t>
      </w:r>
      <w:r w:rsidRPr="00D40C21">
        <w:rPr>
          <w:rFonts w:ascii="Times New Roman" w:hAnsi="Times New Roman" w:cs="Times New Roman"/>
          <w:b/>
          <w:bCs/>
          <w:sz w:val="24"/>
          <w:szCs w:val="24"/>
        </w:rPr>
        <w:t xml:space="preserve"> учебный год</w:t>
      </w:r>
      <w:r w:rsidRPr="00D40C21">
        <w:rPr>
          <w:rFonts w:ascii="Times New Roman" w:hAnsi="Times New Roman" w:cs="Times New Roman"/>
          <w:b/>
          <w:sz w:val="24"/>
          <w:szCs w:val="24"/>
        </w:rPr>
        <w:t xml:space="preserve">, </w:t>
      </w:r>
      <w:r w:rsidR="00E30BF8" w:rsidRPr="00D40C21">
        <w:rPr>
          <w:rFonts w:ascii="Times New Roman" w:hAnsi="Times New Roman" w:cs="Times New Roman"/>
          <w:b/>
          <w:bCs/>
          <w:sz w:val="24"/>
          <w:szCs w:val="24"/>
        </w:rPr>
        <w:t xml:space="preserve">реализующему  </w:t>
      </w:r>
      <w:r w:rsidR="00C456A2">
        <w:rPr>
          <w:rFonts w:ascii="Times New Roman" w:hAnsi="Times New Roman" w:cs="Times New Roman"/>
          <w:b/>
          <w:bCs/>
          <w:sz w:val="24"/>
          <w:szCs w:val="24"/>
        </w:rPr>
        <w:t xml:space="preserve">ООП </w:t>
      </w:r>
      <w:r w:rsidR="004D7DB3" w:rsidRPr="00D40C21">
        <w:rPr>
          <w:rFonts w:ascii="Times New Roman" w:hAnsi="Times New Roman" w:cs="Times New Roman"/>
          <w:b/>
          <w:bCs/>
          <w:sz w:val="24"/>
          <w:szCs w:val="24"/>
        </w:rPr>
        <w:t xml:space="preserve"> </w:t>
      </w:r>
      <w:r w:rsidR="00E30BF8" w:rsidRPr="00D40C21">
        <w:rPr>
          <w:rFonts w:ascii="Times New Roman" w:hAnsi="Times New Roman" w:cs="Times New Roman"/>
          <w:b/>
          <w:bCs/>
          <w:sz w:val="24"/>
          <w:szCs w:val="24"/>
        </w:rPr>
        <w:t xml:space="preserve">ООО </w:t>
      </w:r>
      <w:r w:rsidRPr="00D40C21">
        <w:rPr>
          <w:rFonts w:ascii="Times New Roman" w:hAnsi="Times New Roman" w:cs="Times New Roman"/>
          <w:b/>
          <w:bCs/>
          <w:sz w:val="24"/>
          <w:szCs w:val="24"/>
        </w:rPr>
        <w:t xml:space="preserve"> </w:t>
      </w:r>
      <w:r w:rsidR="008E6D3E">
        <w:rPr>
          <w:rFonts w:ascii="Times New Roman" w:hAnsi="Times New Roman" w:cs="Times New Roman"/>
          <w:b/>
          <w:bCs/>
          <w:sz w:val="24"/>
          <w:szCs w:val="24"/>
        </w:rPr>
        <w:t>(</w:t>
      </w:r>
      <w:r w:rsidR="00821B06" w:rsidRPr="00821B06">
        <w:rPr>
          <w:rFonts w:ascii="Times New Roman" w:hAnsi="Times New Roman" w:cs="Times New Roman"/>
          <w:b/>
          <w:bCs/>
          <w:sz w:val="24"/>
          <w:szCs w:val="24"/>
        </w:rPr>
        <w:t>8</w:t>
      </w:r>
      <w:r w:rsidR="008E6D3E">
        <w:rPr>
          <w:rFonts w:ascii="Times New Roman" w:hAnsi="Times New Roman" w:cs="Times New Roman"/>
          <w:b/>
          <w:bCs/>
          <w:sz w:val="24"/>
          <w:szCs w:val="24"/>
        </w:rPr>
        <w:t>-9 классы)</w:t>
      </w:r>
    </w:p>
    <w:p w:rsidR="006B64ED" w:rsidRPr="00D40C21" w:rsidRDefault="006B64ED" w:rsidP="0067363A">
      <w:pPr>
        <w:pStyle w:val="Default"/>
        <w:jc w:val="center"/>
        <w:rPr>
          <w:b/>
          <w:bCs/>
          <w:color w:val="auto"/>
        </w:rPr>
      </w:pPr>
    </w:p>
    <w:p w:rsidR="009A0485" w:rsidRPr="00D40C21" w:rsidRDefault="009A0485" w:rsidP="009A0485">
      <w:pPr>
        <w:spacing w:after="0" w:line="240" w:lineRule="auto"/>
        <w:jc w:val="center"/>
        <w:rPr>
          <w:rFonts w:ascii="Times New Roman" w:hAnsi="Times New Roman" w:cs="Times New Roman"/>
          <w:b/>
          <w:sz w:val="24"/>
          <w:szCs w:val="24"/>
        </w:rPr>
      </w:pPr>
      <w:r w:rsidRPr="00D40C21">
        <w:rPr>
          <w:rFonts w:ascii="Times New Roman" w:hAnsi="Times New Roman" w:cs="Times New Roman"/>
          <w:b/>
          <w:sz w:val="24"/>
          <w:szCs w:val="24"/>
        </w:rPr>
        <w:t>Нормативно-правовая база,   используемая при разработке учебного плана</w:t>
      </w:r>
    </w:p>
    <w:p w:rsidR="009A0485" w:rsidRPr="00D40C21" w:rsidRDefault="009A0485" w:rsidP="009A0485">
      <w:pPr>
        <w:pStyle w:val="ad"/>
        <w:spacing w:after="0"/>
        <w:ind w:left="1287" w:firstLine="0"/>
        <w:jc w:val="center"/>
        <w:rPr>
          <w:b/>
          <w:u w:val="single"/>
        </w:rPr>
      </w:pPr>
      <w:r w:rsidRPr="00D40C21">
        <w:rPr>
          <w:b/>
          <w:u w:val="single"/>
        </w:rPr>
        <w:t>Федеральный уровень:</w:t>
      </w:r>
    </w:p>
    <w:p w:rsidR="009A0485" w:rsidRPr="00D40C21" w:rsidRDefault="009A0485" w:rsidP="009A0485">
      <w:pPr>
        <w:pStyle w:val="ab"/>
        <w:numPr>
          <w:ilvl w:val="0"/>
          <w:numId w:val="27"/>
        </w:numPr>
        <w:autoSpaceDE w:val="0"/>
        <w:autoSpaceDN w:val="0"/>
        <w:adjustRightInd w:val="0"/>
        <w:jc w:val="both"/>
      </w:pPr>
      <w:r w:rsidRPr="00D40C21">
        <w:t>Конституц</w:t>
      </w:r>
      <w:r>
        <w:t>ия Российской Федерации (ст.43).</w:t>
      </w:r>
    </w:p>
    <w:p w:rsidR="009A0485" w:rsidRPr="00D40C21" w:rsidRDefault="009A0485" w:rsidP="009A0485">
      <w:pPr>
        <w:pStyle w:val="ab"/>
        <w:numPr>
          <w:ilvl w:val="0"/>
          <w:numId w:val="27"/>
        </w:numPr>
        <w:autoSpaceDE w:val="0"/>
        <w:autoSpaceDN w:val="0"/>
        <w:adjustRightInd w:val="0"/>
        <w:jc w:val="both"/>
      </w:pPr>
      <w:r w:rsidRPr="00D40C21">
        <w:rPr>
          <w:bCs/>
        </w:rPr>
        <w:t>Федеральный закон от 29 декабря 2012 года №273-ФЗ «Об образовании в Российской Федерации»</w:t>
      </w:r>
      <w:r>
        <w:rPr>
          <w:bCs/>
        </w:rPr>
        <w:t>.</w:t>
      </w:r>
    </w:p>
    <w:p w:rsidR="009A0485" w:rsidRPr="00D40C21" w:rsidRDefault="009A0485" w:rsidP="009A0485">
      <w:pPr>
        <w:pStyle w:val="ab"/>
        <w:numPr>
          <w:ilvl w:val="0"/>
          <w:numId w:val="27"/>
        </w:numPr>
        <w:autoSpaceDE w:val="0"/>
        <w:autoSpaceDN w:val="0"/>
        <w:adjustRightInd w:val="0"/>
        <w:jc w:val="both"/>
      </w:pPr>
      <w:r w:rsidRPr="00D40C21">
        <w:rPr>
          <w:bCs/>
        </w:rPr>
        <w:t>Федеральный закон "О внесении изменений в статьи 11 и 14 Федерального закона «Об образовании в Российской Федерации» от 03.08.2018 № 317-ФЗ (последняя редакция)</w:t>
      </w:r>
      <w:r>
        <w:rPr>
          <w:bCs/>
        </w:rPr>
        <w:t>.</w:t>
      </w:r>
    </w:p>
    <w:p w:rsidR="009A0485" w:rsidRPr="006B702F" w:rsidRDefault="009A0485" w:rsidP="009A0485">
      <w:pPr>
        <w:pStyle w:val="ab"/>
        <w:numPr>
          <w:ilvl w:val="0"/>
          <w:numId w:val="27"/>
        </w:numPr>
        <w:autoSpaceDE w:val="0"/>
        <w:autoSpaceDN w:val="0"/>
        <w:adjustRightInd w:val="0"/>
        <w:jc w:val="both"/>
      </w:pPr>
      <w:r w:rsidRPr="00D40C21">
        <w:rPr>
          <w:bCs/>
        </w:rPr>
        <w:t>Федеральный государственный образовательный стандарт основного общего образования (утвержден приказом Минобрнауки РФ от  17 декабря 2010 года №1897,     с изменениями от 29.12.2014г. №1644, от 31.12.2015г. №1577)</w:t>
      </w:r>
      <w:r>
        <w:rPr>
          <w:bCs/>
        </w:rPr>
        <w:t>.</w:t>
      </w:r>
    </w:p>
    <w:p w:rsidR="006B702F" w:rsidRDefault="006B702F" w:rsidP="006B702F">
      <w:pPr>
        <w:pStyle w:val="ab"/>
        <w:numPr>
          <w:ilvl w:val="0"/>
          <w:numId w:val="27"/>
        </w:numPr>
        <w:autoSpaceDE w:val="0"/>
        <w:autoSpaceDN w:val="0"/>
        <w:adjustRightInd w:val="0"/>
        <w:jc w:val="both"/>
      </w:pPr>
      <w:r w:rsidRPr="00CC2787">
        <w:t>Приказ Минпросвещения России от 16.11.2022 N 993</w:t>
      </w:r>
      <w:r w:rsidRPr="00CC2787">
        <w:br/>
        <w:t>"Об утверждении федеральной образовательной программ</w:t>
      </w:r>
      <w:r>
        <w:t xml:space="preserve">ы основного общего образования" </w:t>
      </w:r>
      <w:r w:rsidRPr="00CC2787">
        <w:t>(Зарегистрировано в Минюсте России 22.12.2022 N 71764)</w:t>
      </w:r>
    </w:p>
    <w:p w:rsidR="006B702F" w:rsidRPr="00D40C21" w:rsidRDefault="006B702F" w:rsidP="006B702F">
      <w:pPr>
        <w:pStyle w:val="ab"/>
        <w:numPr>
          <w:ilvl w:val="0"/>
          <w:numId w:val="27"/>
        </w:numPr>
        <w:autoSpaceDE w:val="0"/>
        <w:autoSpaceDN w:val="0"/>
        <w:adjustRightInd w:val="0"/>
        <w:jc w:val="both"/>
      </w:pPr>
      <w:r>
        <w:t>Письмо МП РФ от 21.12.2022  года № ТВ-2859/03 «Об отмене методических рекомендаций»</w:t>
      </w:r>
    </w:p>
    <w:p w:rsidR="009A0485" w:rsidRPr="00474F65" w:rsidRDefault="009A0485" w:rsidP="009A0485">
      <w:pPr>
        <w:pStyle w:val="ab"/>
        <w:numPr>
          <w:ilvl w:val="0"/>
          <w:numId w:val="27"/>
        </w:numPr>
        <w:autoSpaceDE w:val="0"/>
        <w:autoSpaceDN w:val="0"/>
        <w:adjustRightInd w:val="0"/>
        <w:jc w:val="both"/>
      </w:pPr>
      <w:r w:rsidRPr="00D40C21">
        <w:rPr>
          <w:rFonts w:eastAsia="Calibri"/>
          <w:bCs/>
        </w:rPr>
        <w:t>Письмо Минобрнауки России от 19 января 2018 г. №08-96 «Методические рекомендации для органов исполнительной власти субъектов РФ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r>
        <w:rPr>
          <w:rFonts w:eastAsia="Calibri"/>
          <w:bCs/>
        </w:rPr>
        <w:t>.</w:t>
      </w:r>
      <w:r w:rsidRPr="00D40C21">
        <w:rPr>
          <w:rFonts w:eastAsia="Calibri"/>
        </w:rPr>
        <w:t xml:space="preserve"> </w:t>
      </w:r>
    </w:p>
    <w:p w:rsidR="00474F65" w:rsidRPr="00474F65" w:rsidRDefault="00474F65" w:rsidP="00474F65">
      <w:pPr>
        <w:pStyle w:val="ab"/>
        <w:numPr>
          <w:ilvl w:val="0"/>
          <w:numId w:val="27"/>
        </w:numPr>
        <w:autoSpaceDE w:val="0"/>
        <w:autoSpaceDN w:val="0"/>
        <w:adjustRightInd w:val="0"/>
        <w:jc w:val="both"/>
      </w:pPr>
      <w:r w:rsidRPr="00C052BD">
        <w:t>Приказ МО и науки Российской Федерации от 30.08.2013 года №1015 «Об утверждении Порядка организации и осуществления образовательной деятельности по основным общеобразовательным программам – ОП НОО, ОП ООО и ОП СОО»</w:t>
      </w:r>
      <w:r w:rsidRPr="00474F65">
        <w:rPr>
          <w:shd w:val="clear" w:color="auto" w:fill="FFFFFF"/>
        </w:rPr>
        <w:t xml:space="preserve"> (в ред. приказов Минобрнауки РФ </w:t>
      </w:r>
      <w:hyperlink r:id="rId9" w:anchor="l0" w:tgtFrame="_blank" w:history="1">
        <w:r w:rsidRPr="00474F65">
          <w:rPr>
            <w:rStyle w:val="af"/>
            <w:color w:val="auto"/>
            <w:shd w:val="clear" w:color="auto" w:fill="FFFFFF"/>
          </w:rPr>
          <w:t>от 13.12.2013 N 1342</w:t>
        </w:r>
      </w:hyperlink>
      <w:r w:rsidRPr="00474F65">
        <w:rPr>
          <w:rStyle w:val="revlinks-hidden"/>
          <w:shd w:val="clear" w:color="auto" w:fill="FFFFFF"/>
        </w:rPr>
        <w:t>, </w:t>
      </w:r>
      <w:hyperlink r:id="rId10" w:anchor="l0" w:tgtFrame="_blank" w:history="1">
        <w:r w:rsidRPr="00474F65">
          <w:rPr>
            <w:rStyle w:val="af"/>
            <w:color w:val="auto"/>
          </w:rPr>
          <w:t>от 28.05.2014 N 598</w:t>
        </w:r>
      </w:hyperlink>
      <w:r w:rsidRPr="00474F65">
        <w:rPr>
          <w:rStyle w:val="revlinks-hidden"/>
          <w:shd w:val="clear" w:color="auto" w:fill="FFFFFF"/>
        </w:rPr>
        <w:t>, </w:t>
      </w:r>
      <w:hyperlink r:id="rId11" w:anchor="l53" w:tgtFrame="_blank" w:history="1">
        <w:r w:rsidRPr="00474F65">
          <w:rPr>
            <w:rStyle w:val="af"/>
            <w:color w:val="auto"/>
          </w:rPr>
          <w:t>от 17.07.2015 N 734</w:t>
        </w:r>
      </w:hyperlink>
      <w:r w:rsidRPr="00474F65">
        <w:rPr>
          <w:rStyle w:val="revlinks-hidden"/>
          <w:shd w:val="clear" w:color="auto" w:fill="FFFFFF"/>
        </w:rPr>
        <w:t>, приказа Минпросвещения РФ</w:t>
      </w:r>
      <w:hyperlink r:id="rId12" w:anchor="l1" w:tgtFrame="_blank" w:history="1">
        <w:r w:rsidRPr="00474F65">
          <w:rPr>
            <w:rStyle w:val="af"/>
            <w:color w:val="auto"/>
            <w:shd w:val="clear" w:color="auto" w:fill="FFFFFF"/>
          </w:rPr>
          <w:t> от 01.03.2019 N 95</w:t>
        </w:r>
      </w:hyperlink>
      <w:r w:rsidRPr="00474F65">
        <w:rPr>
          <w:shd w:val="clear" w:color="auto" w:fill="FFFFFF"/>
        </w:rPr>
        <w:t>, </w:t>
      </w:r>
      <w:hyperlink r:id="rId13" w:anchor="l1" w:tgtFrame="_blank" w:history="1">
        <w:r w:rsidRPr="00474F65">
          <w:rPr>
            <w:rStyle w:val="af"/>
            <w:color w:val="auto"/>
            <w:shd w:val="clear" w:color="auto" w:fill="FFFFFF"/>
          </w:rPr>
          <w:t>от 10.06.2019 N 286</w:t>
        </w:r>
      </w:hyperlink>
      <w:r w:rsidRPr="00474F65">
        <w:rPr>
          <w:shd w:val="clear" w:color="auto" w:fill="FFFFFF"/>
        </w:rPr>
        <w:t>)</w:t>
      </w:r>
      <w:r w:rsidRPr="00C052BD">
        <w:t xml:space="preserve"> </w:t>
      </w:r>
      <w:r w:rsidRPr="00474F65">
        <w:rPr>
          <w:sz w:val="28"/>
          <w:szCs w:val="28"/>
        </w:rPr>
        <w:t xml:space="preserve"> </w:t>
      </w:r>
    </w:p>
    <w:p w:rsidR="00474F65" w:rsidRDefault="00474F65" w:rsidP="00474F65">
      <w:pPr>
        <w:pStyle w:val="ab"/>
        <w:numPr>
          <w:ilvl w:val="0"/>
          <w:numId w:val="27"/>
        </w:numPr>
        <w:autoSpaceDE w:val="0"/>
        <w:autoSpaceDN w:val="0"/>
        <w:adjustRightInd w:val="0"/>
        <w:jc w:val="both"/>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474F65" w:rsidRPr="00D40C21" w:rsidRDefault="00474F65" w:rsidP="00474F65">
      <w:pPr>
        <w:pStyle w:val="ab"/>
        <w:numPr>
          <w:ilvl w:val="0"/>
          <w:numId w:val="27"/>
        </w:numPr>
        <w:autoSpaceDE w:val="0"/>
        <w:autoSpaceDN w:val="0"/>
        <w:adjustRightInd w:val="0"/>
        <w:jc w:val="both"/>
      </w:pPr>
      <w: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9A0485" w:rsidRPr="00474F65" w:rsidRDefault="009A0485" w:rsidP="009A0485">
      <w:pPr>
        <w:pStyle w:val="ab"/>
        <w:numPr>
          <w:ilvl w:val="0"/>
          <w:numId w:val="27"/>
        </w:numPr>
        <w:autoSpaceDE w:val="0"/>
        <w:autoSpaceDN w:val="0"/>
        <w:adjustRightInd w:val="0"/>
        <w:jc w:val="both"/>
      </w:pPr>
      <w:r w:rsidRPr="00D40C21">
        <w:t xml:space="preserve">Стратегия развития воспитания в Российской Федерации на период до 2025 года </w:t>
      </w:r>
      <w:r w:rsidRPr="00D40C21">
        <w:rPr>
          <w:i/>
        </w:rPr>
        <w:t xml:space="preserve"> (утверждена  Распоряжением Правительства РФ от 29. Мая 2015 года №996-р)</w:t>
      </w:r>
      <w:r>
        <w:rPr>
          <w:i/>
        </w:rPr>
        <w:t>.</w:t>
      </w:r>
    </w:p>
    <w:p w:rsidR="00474F65" w:rsidRDefault="00474F65" w:rsidP="00474F65">
      <w:pPr>
        <w:pStyle w:val="ab"/>
        <w:numPr>
          <w:ilvl w:val="0"/>
          <w:numId w:val="27"/>
        </w:numPr>
        <w:autoSpaceDE w:val="0"/>
        <w:autoSpaceDN w:val="0"/>
        <w:adjustRightInd w:val="0"/>
        <w:jc w:val="both"/>
      </w:pPr>
      <w:r w:rsidRPr="00EA000C">
        <w:t>Концепци</w:t>
      </w:r>
      <w:r>
        <w:t>и преподавания предметов</w:t>
      </w:r>
      <w:r w:rsidR="00B466C6">
        <w:t>.</w:t>
      </w:r>
    </w:p>
    <w:p w:rsidR="00474F65" w:rsidRPr="00B466C6" w:rsidRDefault="00474F65" w:rsidP="00B466C6">
      <w:pPr>
        <w:pStyle w:val="ab"/>
        <w:numPr>
          <w:ilvl w:val="0"/>
          <w:numId w:val="27"/>
        </w:numPr>
        <w:autoSpaceDE w:val="0"/>
        <w:autoSpaceDN w:val="0"/>
        <w:adjustRightInd w:val="0"/>
        <w:jc w:val="both"/>
      </w:pPr>
      <w:r w:rsidRPr="00B466C6">
        <w:rPr>
          <w:color w:val="000000"/>
        </w:rPr>
        <w:t>Приказ Министерства просвещения Российской Федерации от 12.11.2021 №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13.12.2021 № 66300)</w:t>
      </w:r>
    </w:p>
    <w:p w:rsidR="00474F65" w:rsidRDefault="00474F65" w:rsidP="00B466C6">
      <w:pPr>
        <w:pStyle w:val="ab"/>
        <w:numPr>
          <w:ilvl w:val="0"/>
          <w:numId w:val="27"/>
        </w:numPr>
        <w:autoSpaceDE w:val="0"/>
        <w:autoSpaceDN w:val="0"/>
        <w:adjustRightInd w:val="0"/>
        <w:jc w:val="both"/>
      </w:pPr>
      <w:r w:rsidRPr="00051B7E">
        <w:t>П</w:t>
      </w:r>
      <w:hyperlink r:id="rId14" w:history="1">
        <w:r w:rsidRPr="00B466C6">
          <w:rPr>
            <w:rStyle w:val="af"/>
            <w:color w:val="auto"/>
            <w:u w:val="none"/>
            <w:shd w:val="clear" w:color="auto" w:fill="FFFFFF"/>
          </w:rPr>
          <w:t>исьмо  Министерства просвещения Российской Федерации от 11.11.2021 года № 03-1899 «Об обеспечении учебными изданиями (учебниками и учебными пособиями) обучающихся в 2022/23 учебном году»</w:t>
        </w:r>
      </w:hyperlink>
    </w:p>
    <w:p w:rsidR="00474F65" w:rsidRDefault="00474F65" w:rsidP="00B466C6">
      <w:pPr>
        <w:pStyle w:val="ab"/>
        <w:numPr>
          <w:ilvl w:val="0"/>
          <w:numId w:val="27"/>
        </w:numPr>
        <w:autoSpaceDE w:val="0"/>
        <w:autoSpaceDN w:val="0"/>
        <w:adjustRightInd w:val="0"/>
        <w:jc w:val="both"/>
      </w:pPr>
      <w:r w:rsidRPr="00051B7E">
        <w:t xml:space="preserve">Приказ № 254 от 20.05.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051B7E">
        <w:lastRenderedPageBreak/>
        <w:t>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474F65" w:rsidRDefault="00474F65" w:rsidP="00B466C6">
      <w:pPr>
        <w:pStyle w:val="ab"/>
        <w:numPr>
          <w:ilvl w:val="0"/>
          <w:numId w:val="27"/>
        </w:numPr>
        <w:autoSpaceDE w:val="0"/>
        <w:autoSpaceDN w:val="0"/>
        <w:adjustRightInd w:val="0"/>
        <w:jc w:val="both"/>
      </w:pPr>
      <w:r w:rsidRPr="00051B7E">
        <w:t xml:space="preserve">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3A316D">
        <w:t>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9A0485" w:rsidRDefault="009A0485" w:rsidP="00B466C6">
      <w:pPr>
        <w:pStyle w:val="ab"/>
        <w:numPr>
          <w:ilvl w:val="0"/>
          <w:numId w:val="27"/>
        </w:numPr>
        <w:autoSpaceDE w:val="0"/>
        <w:autoSpaceDN w:val="0"/>
        <w:adjustRightInd w:val="0"/>
        <w:jc w:val="both"/>
      </w:pPr>
      <w:r w:rsidRPr="00A91E81">
        <w:t>Примерная основная образовательная программа  ООО (одобрена Федеральным научго-методическим объединением   по общему образованию, протокол №1/15 от 08.04.2015 года)</w:t>
      </w:r>
      <w:r>
        <w:t>.</w:t>
      </w:r>
    </w:p>
    <w:p w:rsidR="009A0485" w:rsidRDefault="009A0485" w:rsidP="00B466C6">
      <w:pPr>
        <w:pStyle w:val="ab"/>
        <w:numPr>
          <w:ilvl w:val="0"/>
          <w:numId w:val="27"/>
        </w:numPr>
        <w:autoSpaceDE w:val="0"/>
        <w:autoSpaceDN w:val="0"/>
        <w:adjustRightInd w:val="0"/>
        <w:jc w:val="both"/>
      </w:pPr>
      <w:r w:rsidRPr="00A91E81">
        <w:t>Письмо Минобрнауки РФ «О введении Федерального государственного образовательного стандарта  общего образования от 19.04.2011 года №03-255</w:t>
      </w:r>
      <w:r>
        <w:t>.</w:t>
      </w:r>
    </w:p>
    <w:p w:rsidR="00474F65" w:rsidRDefault="009A0485" w:rsidP="00B466C6">
      <w:pPr>
        <w:pStyle w:val="ab"/>
        <w:numPr>
          <w:ilvl w:val="0"/>
          <w:numId w:val="27"/>
        </w:numPr>
        <w:autoSpaceDE w:val="0"/>
        <w:autoSpaceDN w:val="0"/>
        <w:adjustRightInd w:val="0"/>
        <w:jc w:val="both"/>
      </w:pPr>
      <w:r w:rsidRPr="00A91E81">
        <w:t xml:space="preserve">Приказ Минобрнауки России от 31.12.2015 №1577 </w:t>
      </w:r>
      <w:r w:rsidRPr="00B466C6">
        <w:rPr>
          <w:spacing w:val="-3"/>
        </w:rPr>
        <w:t xml:space="preserve">«О </w:t>
      </w:r>
      <w:r w:rsidRPr="00A91E81">
        <w:t>внесении изменений в федеральный государственный образовательный стандарт основного общего образования, утвержденный приказом</w:t>
      </w:r>
      <w:r w:rsidRPr="00B466C6">
        <w:rPr>
          <w:spacing w:val="26"/>
        </w:rPr>
        <w:t xml:space="preserve"> </w:t>
      </w:r>
      <w:r w:rsidRPr="00A91E81">
        <w:t>Министерства</w:t>
      </w:r>
      <w:r w:rsidRPr="00B466C6">
        <w:rPr>
          <w:spacing w:val="19"/>
        </w:rPr>
        <w:t xml:space="preserve"> </w:t>
      </w:r>
      <w:r w:rsidRPr="00A91E81">
        <w:t>образования</w:t>
      </w:r>
      <w:r w:rsidRPr="00B466C6">
        <w:rPr>
          <w:spacing w:val="26"/>
        </w:rPr>
        <w:t xml:space="preserve"> </w:t>
      </w:r>
      <w:r w:rsidRPr="00A91E81">
        <w:t>и</w:t>
      </w:r>
      <w:r w:rsidRPr="00B466C6">
        <w:rPr>
          <w:spacing w:val="26"/>
        </w:rPr>
        <w:t xml:space="preserve"> </w:t>
      </w:r>
      <w:r w:rsidRPr="00B466C6">
        <w:rPr>
          <w:spacing w:val="-3"/>
        </w:rPr>
        <w:t>науки</w:t>
      </w:r>
      <w:r w:rsidRPr="00B466C6">
        <w:rPr>
          <w:spacing w:val="30"/>
        </w:rPr>
        <w:t xml:space="preserve"> </w:t>
      </w:r>
      <w:r w:rsidRPr="00A91E81">
        <w:t>Российской</w:t>
      </w:r>
      <w:r w:rsidRPr="00B466C6">
        <w:rPr>
          <w:spacing w:val="22"/>
        </w:rPr>
        <w:t xml:space="preserve"> </w:t>
      </w:r>
      <w:r w:rsidRPr="00A91E81">
        <w:t>Федерации</w:t>
      </w:r>
      <w:r w:rsidRPr="00B466C6">
        <w:rPr>
          <w:spacing w:val="26"/>
        </w:rPr>
        <w:t xml:space="preserve"> </w:t>
      </w:r>
      <w:r w:rsidRPr="00A91E81">
        <w:t>от</w:t>
      </w:r>
      <w:r w:rsidRPr="00B466C6">
        <w:rPr>
          <w:spacing w:val="26"/>
        </w:rPr>
        <w:t xml:space="preserve"> </w:t>
      </w:r>
      <w:r w:rsidRPr="00A91E81">
        <w:t>17</w:t>
      </w:r>
      <w:r w:rsidRPr="00B466C6">
        <w:rPr>
          <w:spacing w:val="25"/>
        </w:rPr>
        <w:t xml:space="preserve"> </w:t>
      </w:r>
      <w:r w:rsidRPr="00A91E81">
        <w:t>декабря</w:t>
      </w:r>
      <w:r w:rsidRPr="00B466C6">
        <w:rPr>
          <w:spacing w:val="25"/>
        </w:rPr>
        <w:t xml:space="preserve"> </w:t>
      </w:r>
      <w:r w:rsidRPr="00A91E81">
        <w:t>2010</w:t>
      </w:r>
      <w:r w:rsidRPr="00B466C6">
        <w:rPr>
          <w:spacing w:val="26"/>
        </w:rPr>
        <w:t xml:space="preserve"> </w:t>
      </w:r>
      <w:r w:rsidRPr="00A91E81">
        <w:t>г. №1897» (Зарегистрировано в Минюсте России 02.02.2016 № 40937).</w:t>
      </w:r>
    </w:p>
    <w:p w:rsidR="00B466C6" w:rsidRDefault="00B466C6" w:rsidP="00B466C6">
      <w:pPr>
        <w:pStyle w:val="ab"/>
        <w:jc w:val="both"/>
        <w:rPr>
          <w:b/>
        </w:rPr>
      </w:pPr>
      <w:r w:rsidRPr="00B466C6">
        <w:rPr>
          <w:b/>
        </w:rPr>
        <w:t xml:space="preserve">Методические рекомендации </w:t>
      </w:r>
    </w:p>
    <w:p w:rsidR="00B466C6" w:rsidRDefault="00B466C6" w:rsidP="00B466C6">
      <w:pPr>
        <w:pStyle w:val="ab"/>
        <w:numPr>
          <w:ilvl w:val="0"/>
          <w:numId w:val="43"/>
        </w:numPr>
        <w:jc w:val="both"/>
      </w:pPr>
      <w:r w:rsidRPr="00B466C6">
        <w:t>Письмо Минпросвещения России от 16.01.2023 № 03-68 « Информация о введении федеральных образовательных программ»;</w:t>
      </w:r>
    </w:p>
    <w:p w:rsidR="00B466C6" w:rsidRPr="00B466C6" w:rsidRDefault="00B466C6" w:rsidP="00B466C6">
      <w:pPr>
        <w:pStyle w:val="ab"/>
        <w:numPr>
          <w:ilvl w:val="0"/>
          <w:numId w:val="43"/>
        </w:numPr>
        <w:jc w:val="both"/>
        <w:rPr>
          <w:b/>
        </w:rPr>
      </w:pPr>
      <w:r w:rsidRPr="00B466C6">
        <w:t xml:space="preserve">Письмо Минпросвещения России от 03.03.2023 № 03-327 « Методические рекомендации по введению федеральных основных образовательных программ»; </w:t>
      </w:r>
    </w:p>
    <w:p w:rsidR="00B466C6" w:rsidRPr="00B466C6" w:rsidRDefault="00B466C6" w:rsidP="00B466C6">
      <w:pPr>
        <w:pStyle w:val="ab"/>
        <w:numPr>
          <w:ilvl w:val="0"/>
          <w:numId w:val="43"/>
        </w:numPr>
        <w:jc w:val="both"/>
        <w:rPr>
          <w:b/>
        </w:rPr>
      </w:pPr>
      <w:r w:rsidRPr="00B466C6">
        <w:t xml:space="preserve">Письмо Минпросвещения России от 25.05.2023 № 03-870 « О направлении информации» ( приложение: ответы на типичные вопросы); </w:t>
      </w:r>
    </w:p>
    <w:p w:rsidR="00B466C6" w:rsidRPr="00B466C6" w:rsidRDefault="00B466C6" w:rsidP="00B466C6">
      <w:pPr>
        <w:pStyle w:val="ab"/>
        <w:numPr>
          <w:ilvl w:val="0"/>
          <w:numId w:val="43"/>
        </w:numPr>
        <w:jc w:val="both"/>
        <w:rPr>
          <w:b/>
        </w:rPr>
      </w:pPr>
      <w:r w:rsidRPr="00B466C6">
        <w:t xml:space="preserve">Письмо Минпросвещения России от 21.02.2023 № АБ- 800/03 « Об обеспечении учебными изданиями»; </w:t>
      </w:r>
    </w:p>
    <w:p w:rsidR="00B466C6" w:rsidRPr="00B466C6" w:rsidRDefault="00B466C6" w:rsidP="00B466C6">
      <w:pPr>
        <w:pStyle w:val="ab"/>
        <w:numPr>
          <w:ilvl w:val="0"/>
          <w:numId w:val="43"/>
        </w:numPr>
        <w:jc w:val="both"/>
        <w:rPr>
          <w:b/>
        </w:rPr>
      </w:pPr>
      <w:r w:rsidRPr="00B466C6">
        <w:t xml:space="preserve"> Письмо Минпросвещения России от 21.12. 2022 № ТВ- 2859/03 « Об отмене методических рекомендаций» ( о 3-ем часе физической культуры); </w:t>
      </w:r>
    </w:p>
    <w:p w:rsidR="00B466C6" w:rsidRPr="00B466C6" w:rsidRDefault="00B466C6" w:rsidP="00B466C6">
      <w:pPr>
        <w:pStyle w:val="ab"/>
        <w:numPr>
          <w:ilvl w:val="0"/>
          <w:numId w:val="43"/>
        </w:numPr>
        <w:jc w:val="both"/>
        <w:rPr>
          <w:b/>
        </w:rPr>
      </w:pPr>
      <w:r w:rsidRPr="00B466C6">
        <w:t xml:space="preserve">Письмо Минпросвещения России от 11.05.2022 № АЗ- 686/ 03 « О разработке рабочих программ» ; </w:t>
      </w:r>
    </w:p>
    <w:p w:rsidR="00B466C6" w:rsidRPr="00B466C6" w:rsidRDefault="00B466C6" w:rsidP="00B466C6">
      <w:pPr>
        <w:pStyle w:val="ab"/>
        <w:numPr>
          <w:ilvl w:val="0"/>
          <w:numId w:val="43"/>
        </w:numPr>
        <w:jc w:val="both"/>
        <w:rPr>
          <w:b/>
        </w:rPr>
      </w:pPr>
      <w:r w:rsidRPr="00B466C6">
        <w:t xml:space="preserve">Письмо Минпросвещения России от 05.08.2022 № ТВ- 1290/03 « О направлении методических рекомендаций»; </w:t>
      </w:r>
    </w:p>
    <w:p w:rsidR="00D87558" w:rsidRPr="00423E50" w:rsidRDefault="00B466C6" w:rsidP="00B466C6">
      <w:pPr>
        <w:pStyle w:val="ab"/>
        <w:numPr>
          <w:ilvl w:val="0"/>
          <w:numId w:val="43"/>
        </w:numPr>
        <w:jc w:val="both"/>
        <w:rPr>
          <w:b/>
        </w:rPr>
      </w:pPr>
      <w:r w:rsidRPr="00B466C6">
        <w:t>Концепции</w:t>
      </w:r>
      <w:r>
        <w:t xml:space="preserve"> преподавания учебных предметов</w:t>
      </w:r>
      <w:r w:rsidR="00423E50">
        <w:t>.</w:t>
      </w:r>
    </w:p>
    <w:p w:rsidR="00423E50" w:rsidRPr="00054859" w:rsidRDefault="00423E50" w:rsidP="00423E50">
      <w:pPr>
        <w:numPr>
          <w:ilvl w:val="0"/>
          <w:numId w:val="43"/>
        </w:numPr>
        <w:tabs>
          <w:tab w:val="left" w:pos="857"/>
          <w:tab w:val="left" w:pos="1134"/>
        </w:tabs>
        <w:spacing w:after="0" w:line="240" w:lineRule="auto"/>
        <w:contextualSpacing/>
        <w:jc w:val="both"/>
        <w:rPr>
          <w:rFonts w:ascii="Times New Roman" w:eastAsia="Symbol" w:hAnsi="Times New Roman" w:cs="Times New Roman"/>
          <w:sz w:val="24"/>
          <w:szCs w:val="24"/>
        </w:rPr>
      </w:pPr>
      <w:r w:rsidRPr="00054859">
        <w:rPr>
          <w:rFonts w:ascii="Times New Roman" w:eastAsia="Symbol" w:hAnsi="Times New Roman" w:cs="Times New Roman"/>
          <w:sz w:val="24"/>
          <w:szCs w:val="24"/>
        </w:rPr>
        <w:t>Письмо Министерства просвещения Российской Федерации от 05 июля 2022 года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23E50" w:rsidRPr="00054859" w:rsidRDefault="00423E50" w:rsidP="00423E50">
      <w:pPr>
        <w:numPr>
          <w:ilvl w:val="0"/>
          <w:numId w:val="43"/>
        </w:numPr>
        <w:tabs>
          <w:tab w:val="left" w:pos="857"/>
          <w:tab w:val="left" w:pos="1134"/>
        </w:tabs>
        <w:spacing w:after="0" w:line="240" w:lineRule="auto"/>
        <w:contextualSpacing/>
        <w:jc w:val="both"/>
        <w:rPr>
          <w:rFonts w:ascii="Times New Roman" w:eastAsia="Symbol" w:hAnsi="Times New Roman" w:cs="Times New Roman"/>
          <w:sz w:val="24"/>
          <w:szCs w:val="24"/>
        </w:rPr>
      </w:pPr>
      <w:r w:rsidRPr="00054859">
        <w:rPr>
          <w:rFonts w:ascii="Times New Roman" w:eastAsia="Symbol" w:hAnsi="Times New Roman" w:cs="Times New Roman"/>
          <w:sz w:val="24"/>
          <w:szCs w:val="24"/>
        </w:rPr>
        <w:t>Методические рекомендации по вопросам внедрения Целевой модели цифровой образовательной среды в субъектах Российской Федерации (письмо Министерства просвещения Российской Федерации от 14 января 2020 года № МР-5/02 «О направлении методических рекомендаций»).</w:t>
      </w:r>
    </w:p>
    <w:p w:rsidR="00423E50" w:rsidRPr="00B466C6" w:rsidRDefault="00423E50" w:rsidP="00423E50">
      <w:pPr>
        <w:pStyle w:val="ab"/>
        <w:ind w:left="1080"/>
        <w:jc w:val="both"/>
        <w:rPr>
          <w:b/>
        </w:rPr>
      </w:pPr>
    </w:p>
    <w:p w:rsidR="00B466C6" w:rsidRPr="005A3E84" w:rsidRDefault="009A0485" w:rsidP="00B466C6">
      <w:pPr>
        <w:spacing w:after="0" w:line="240" w:lineRule="auto"/>
        <w:jc w:val="center"/>
        <w:rPr>
          <w:rFonts w:ascii="Times New Roman" w:hAnsi="Times New Roman" w:cs="Times New Roman"/>
          <w:b/>
          <w:sz w:val="24"/>
          <w:szCs w:val="24"/>
        </w:rPr>
      </w:pPr>
      <w:r w:rsidRPr="005A3E84">
        <w:rPr>
          <w:rFonts w:ascii="Times New Roman" w:hAnsi="Times New Roman" w:cs="Times New Roman"/>
          <w:b/>
          <w:sz w:val="24"/>
          <w:szCs w:val="24"/>
        </w:rPr>
        <w:t>Региональный уровень:</w:t>
      </w:r>
    </w:p>
    <w:p w:rsidR="00B466C6" w:rsidRPr="005A3E84" w:rsidRDefault="00B466C6" w:rsidP="00B466C6">
      <w:pPr>
        <w:pStyle w:val="ab"/>
        <w:numPr>
          <w:ilvl w:val="0"/>
          <w:numId w:val="29"/>
        </w:numPr>
        <w:jc w:val="both"/>
      </w:pPr>
      <w:r w:rsidRPr="005A3E84">
        <w:t xml:space="preserve">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w:t>
      </w:r>
    </w:p>
    <w:p w:rsidR="00B466C6" w:rsidRPr="005A3E84" w:rsidRDefault="00B466C6" w:rsidP="00B466C6">
      <w:pPr>
        <w:pStyle w:val="ab"/>
        <w:numPr>
          <w:ilvl w:val="0"/>
          <w:numId w:val="29"/>
        </w:numPr>
        <w:jc w:val="both"/>
      </w:pPr>
      <w:r w:rsidRPr="005A3E84">
        <w:t xml:space="preserve">Постановление Правительства Белгородской области от 28 декабря 2020 года №616-пп «О внесении изменений в постановление Правительства Белгородской области от 30 декабря 2013 года № 528-пп»; </w:t>
      </w:r>
    </w:p>
    <w:p w:rsidR="00B466C6" w:rsidRPr="005A3E84" w:rsidRDefault="00B466C6" w:rsidP="00B466C6">
      <w:pPr>
        <w:pStyle w:val="ab"/>
        <w:numPr>
          <w:ilvl w:val="0"/>
          <w:numId w:val="29"/>
        </w:numPr>
        <w:autoSpaceDE w:val="0"/>
        <w:autoSpaceDN w:val="0"/>
        <w:adjustRightInd w:val="0"/>
        <w:jc w:val="both"/>
        <w:rPr>
          <w:i/>
        </w:rPr>
      </w:pPr>
      <w:r w:rsidRPr="005A3E84">
        <w:lastRenderedPageBreak/>
        <w:t xml:space="preserve">Закон  Белгородской области «Об образовании в Белгородской области» </w:t>
      </w:r>
      <w:r w:rsidRPr="005A3E84">
        <w:rPr>
          <w:i/>
        </w:rPr>
        <w:t xml:space="preserve">(принят Белгородской областной Думой от 31.10.2014 № 314) с изменениями - </w:t>
      </w:r>
      <w:r w:rsidRPr="005A3E84">
        <w:rPr>
          <w:shd w:val="clear" w:color="auto" w:fill="FFFFFF"/>
        </w:rPr>
        <w:t>от 02.07.2020 № 497 "О внесении изменений в закон Белгородской области "Об образовании в Белгородской области";</w:t>
      </w:r>
    </w:p>
    <w:p w:rsidR="00B466C6" w:rsidRPr="005A3E84" w:rsidRDefault="00B466C6" w:rsidP="00B466C6">
      <w:pPr>
        <w:pStyle w:val="ab"/>
        <w:numPr>
          <w:ilvl w:val="0"/>
          <w:numId w:val="29"/>
        </w:numPr>
        <w:autoSpaceDE w:val="0"/>
        <w:autoSpaceDN w:val="0"/>
        <w:adjustRightInd w:val="0"/>
        <w:jc w:val="both"/>
        <w:rPr>
          <w:i/>
        </w:rPr>
      </w:pPr>
      <w:r w:rsidRPr="005A3E84">
        <w:t>Закон Белгородской области от 20.12.2021 № 134 "О внесении изменений в статьи 12 и 14 закона Белгородской области "Об образовании в Белгородской области»;</w:t>
      </w:r>
    </w:p>
    <w:p w:rsidR="00B466C6" w:rsidRPr="005A3E84" w:rsidRDefault="00B466C6" w:rsidP="00B466C6">
      <w:pPr>
        <w:pStyle w:val="ab"/>
        <w:numPr>
          <w:ilvl w:val="0"/>
          <w:numId w:val="29"/>
        </w:numPr>
        <w:autoSpaceDE w:val="0"/>
        <w:autoSpaceDN w:val="0"/>
        <w:adjustRightInd w:val="0"/>
        <w:jc w:val="both"/>
        <w:rPr>
          <w:rFonts w:eastAsia="Calibri"/>
          <w:i/>
        </w:rPr>
      </w:pPr>
      <w:r w:rsidRPr="005A3E84">
        <w:t>Методические рекомендации по реализации основных образовательных программ, дополнительных общеобразовательных программ с применением электронного обучения и дистанционных образовательных технологий. (Письмо БелИРО от 27.04.2020 №713 « О направлении методических рекомендаций»)</w:t>
      </w:r>
    </w:p>
    <w:p w:rsidR="00B466C6" w:rsidRPr="005A3E84" w:rsidRDefault="00B466C6" w:rsidP="00B466C6">
      <w:pPr>
        <w:pStyle w:val="ab"/>
        <w:numPr>
          <w:ilvl w:val="0"/>
          <w:numId w:val="29"/>
        </w:numPr>
        <w:autoSpaceDE w:val="0"/>
        <w:autoSpaceDN w:val="0"/>
        <w:adjustRightInd w:val="0"/>
        <w:jc w:val="both"/>
        <w:rPr>
          <w:rFonts w:eastAsia="Calibri"/>
          <w:i/>
        </w:rPr>
      </w:pPr>
      <w:r w:rsidRPr="005A3E84">
        <w:t xml:space="preserve">Инструктивно-методические письма ОГАОУ ДПО «БелИРО» о преподавании учебных предметов и организации образовательной деятельности в 2023/2024 учебном году. </w:t>
      </w:r>
    </w:p>
    <w:p w:rsidR="00423E50" w:rsidRPr="005A3E84" w:rsidRDefault="00423E50" w:rsidP="00423E50">
      <w:pPr>
        <w:pStyle w:val="ab"/>
        <w:numPr>
          <w:ilvl w:val="0"/>
          <w:numId w:val="29"/>
        </w:numPr>
        <w:jc w:val="both"/>
      </w:pPr>
      <w:r w:rsidRPr="005A3E84">
        <w:t xml:space="preserve">Методические рекомендации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БелИРО от 15.07.2023 №1323 «О направлении методических рекомендаций») </w:t>
      </w:r>
    </w:p>
    <w:p w:rsidR="00423E50" w:rsidRPr="005A3E84" w:rsidRDefault="00423E50" w:rsidP="00423E50">
      <w:pPr>
        <w:pStyle w:val="ab"/>
        <w:numPr>
          <w:ilvl w:val="0"/>
          <w:numId w:val="29"/>
        </w:numPr>
        <w:jc w:val="both"/>
      </w:pPr>
      <w:r w:rsidRPr="005A3E84">
        <w:rPr>
          <w:bCs/>
        </w:rPr>
        <w:t xml:space="preserve">Приказ  министерства образования Белгородской области от 27 июля 2023 года № 2256 «О внесении изменений в приказ министерства образования Белгородской области от 11 июля 2023 года № 2039», в </w:t>
      </w:r>
      <w:r w:rsidRPr="005A3E84">
        <w:t>целях внедрения с 01 сентября 2023 года единой модели профессиональной ориентации «Профориентационный минимум» во всех общеобразовательных учреждениях.</w:t>
      </w:r>
    </w:p>
    <w:p w:rsidR="00423E50" w:rsidRPr="00B466C6" w:rsidRDefault="00423E50" w:rsidP="00423E50">
      <w:pPr>
        <w:pStyle w:val="ab"/>
        <w:autoSpaceDE w:val="0"/>
        <w:autoSpaceDN w:val="0"/>
        <w:adjustRightInd w:val="0"/>
        <w:jc w:val="both"/>
        <w:rPr>
          <w:rFonts w:eastAsia="Calibri"/>
          <w:i/>
        </w:rPr>
      </w:pPr>
    </w:p>
    <w:p w:rsidR="00B466C6" w:rsidRPr="00183C4E" w:rsidRDefault="00B466C6" w:rsidP="00B466C6">
      <w:pPr>
        <w:pStyle w:val="Default"/>
        <w:ind w:left="720"/>
        <w:jc w:val="center"/>
        <w:rPr>
          <w:color w:val="auto"/>
        </w:rPr>
      </w:pPr>
      <w:r w:rsidRPr="00183C4E">
        <w:rPr>
          <w:b/>
          <w:bCs/>
          <w:i/>
          <w:iCs/>
          <w:color w:val="auto"/>
        </w:rPr>
        <w:t>Уровень общеобразовательного учреждения</w:t>
      </w:r>
    </w:p>
    <w:p w:rsidR="00B466C6" w:rsidRPr="00183C4E" w:rsidRDefault="00B466C6" w:rsidP="00B466C6">
      <w:pPr>
        <w:pStyle w:val="Default"/>
        <w:numPr>
          <w:ilvl w:val="0"/>
          <w:numId w:val="23"/>
        </w:numPr>
        <w:jc w:val="both"/>
        <w:rPr>
          <w:color w:val="auto"/>
        </w:rPr>
      </w:pPr>
      <w:r w:rsidRPr="00183C4E">
        <w:rPr>
          <w:color w:val="auto"/>
        </w:rPr>
        <w:t xml:space="preserve">Устав школы </w:t>
      </w:r>
    </w:p>
    <w:p w:rsidR="00B466C6" w:rsidRPr="00183C4E" w:rsidRDefault="00B466C6" w:rsidP="00B466C6">
      <w:pPr>
        <w:pStyle w:val="Default"/>
        <w:numPr>
          <w:ilvl w:val="0"/>
          <w:numId w:val="23"/>
        </w:numPr>
        <w:jc w:val="both"/>
        <w:rPr>
          <w:color w:val="auto"/>
        </w:rPr>
      </w:pPr>
      <w:r w:rsidRPr="00183C4E">
        <w:rPr>
          <w:color w:val="auto"/>
        </w:rPr>
        <w:t xml:space="preserve">Программа развития на  </w:t>
      </w:r>
      <w:r w:rsidRPr="00183C4E">
        <w:rPr>
          <w:rFonts w:eastAsia="Times New Roman"/>
          <w:color w:val="auto"/>
        </w:rPr>
        <w:t xml:space="preserve">ОГБОУ «Пролетарская СОШ №1»  </w:t>
      </w:r>
    </w:p>
    <w:p w:rsidR="00B466C6" w:rsidRPr="00183C4E" w:rsidRDefault="00B466C6" w:rsidP="00B466C6">
      <w:pPr>
        <w:pStyle w:val="Default"/>
        <w:numPr>
          <w:ilvl w:val="0"/>
          <w:numId w:val="23"/>
        </w:numPr>
        <w:jc w:val="both"/>
        <w:rPr>
          <w:color w:val="auto"/>
        </w:rPr>
      </w:pPr>
      <w:r w:rsidRPr="00183C4E">
        <w:rPr>
          <w:color w:val="auto"/>
        </w:rPr>
        <w:t>Основная образовательная программа основного общего образования.</w:t>
      </w:r>
    </w:p>
    <w:p w:rsidR="00B466C6" w:rsidRPr="00183C4E" w:rsidRDefault="00B466C6" w:rsidP="00B466C6">
      <w:pPr>
        <w:pStyle w:val="Default"/>
        <w:numPr>
          <w:ilvl w:val="0"/>
          <w:numId w:val="23"/>
        </w:numPr>
        <w:jc w:val="both"/>
        <w:rPr>
          <w:color w:val="auto"/>
        </w:rPr>
      </w:pPr>
      <w:r w:rsidRPr="00183C4E">
        <w:rPr>
          <w:color w:val="auto"/>
        </w:rPr>
        <w:t>Локальные акты школы.</w:t>
      </w:r>
    </w:p>
    <w:p w:rsidR="00CB1AFB" w:rsidRDefault="00CB1AFB" w:rsidP="0067363A">
      <w:pPr>
        <w:spacing w:after="0" w:line="240" w:lineRule="auto"/>
        <w:rPr>
          <w:rFonts w:ascii="Times New Roman" w:hAnsi="Times New Roman" w:cs="Times New Roman"/>
          <w:sz w:val="24"/>
          <w:szCs w:val="24"/>
        </w:rPr>
      </w:pPr>
    </w:p>
    <w:p w:rsidR="00FE0A18" w:rsidRPr="00AD699D" w:rsidRDefault="00FE0A18" w:rsidP="00AD699D">
      <w:pPr>
        <w:jc w:val="center"/>
        <w:rPr>
          <w:rFonts w:ascii="Times New Roman" w:hAnsi="Times New Roman" w:cs="Times New Roman"/>
          <w:b/>
          <w:bCs/>
          <w:sz w:val="24"/>
          <w:szCs w:val="24"/>
        </w:rPr>
      </w:pPr>
      <w:r w:rsidRPr="00C73CB9">
        <w:rPr>
          <w:rFonts w:ascii="Times New Roman" w:hAnsi="Times New Roman" w:cs="Times New Roman"/>
          <w:b/>
          <w:bCs/>
          <w:sz w:val="24"/>
          <w:szCs w:val="24"/>
        </w:rPr>
        <w:t>Особенности учебного плана</w:t>
      </w:r>
      <w:r w:rsidR="008E3ED1" w:rsidRPr="00C73CB9">
        <w:rPr>
          <w:rFonts w:ascii="Times New Roman" w:hAnsi="Times New Roman" w:cs="Times New Roman"/>
          <w:b/>
          <w:bCs/>
          <w:sz w:val="24"/>
          <w:szCs w:val="24"/>
        </w:rPr>
        <w:t xml:space="preserve"> </w:t>
      </w:r>
      <w:r w:rsidRPr="00C73CB9">
        <w:rPr>
          <w:rFonts w:ascii="Times New Roman" w:hAnsi="Times New Roman" w:cs="Times New Roman"/>
          <w:b/>
          <w:bCs/>
        </w:rPr>
        <w:t>уровня основного общего образования</w:t>
      </w:r>
    </w:p>
    <w:p w:rsidR="008E3ED1" w:rsidRPr="008E3ED1" w:rsidRDefault="008E3ED1" w:rsidP="0067363A">
      <w:pPr>
        <w:pStyle w:val="a8"/>
        <w:spacing w:after="0" w:line="240" w:lineRule="auto"/>
        <w:ind w:right="239" w:firstLine="705"/>
        <w:jc w:val="both"/>
        <w:rPr>
          <w:rFonts w:ascii="Times New Roman" w:hAnsi="Times New Roman" w:cs="Times New Roman"/>
          <w:sz w:val="24"/>
          <w:szCs w:val="24"/>
        </w:rPr>
      </w:pPr>
      <w:r w:rsidRPr="00D40C21">
        <w:rPr>
          <w:rFonts w:ascii="Times New Roman" w:hAnsi="Times New Roman" w:cs="Times New Roman"/>
          <w:sz w:val="24"/>
          <w:szCs w:val="24"/>
        </w:rPr>
        <w:t xml:space="preserve">Учебный план основного общего образования </w:t>
      </w:r>
      <w:r w:rsidR="00FB6F8C">
        <w:rPr>
          <w:rFonts w:ascii="Times New Roman" w:hAnsi="Times New Roman" w:cs="Times New Roman"/>
          <w:sz w:val="24"/>
          <w:szCs w:val="24"/>
        </w:rPr>
        <w:t>(</w:t>
      </w:r>
      <w:r w:rsidR="00821B06" w:rsidRPr="00821B06">
        <w:rPr>
          <w:rFonts w:ascii="Times New Roman" w:hAnsi="Times New Roman" w:cs="Times New Roman"/>
          <w:sz w:val="24"/>
          <w:szCs w:val="24"/>
        </w:rPr>
        <w:t>8</w:t>
      </w:r>
      <w:r w:rsidR="00FB6F8C">
        <w:rPr>
          <w:rFonts w:ascii="Times New Roman" w:hAnsi="Times New Roman" w:cs="Times New Roman"/>
          <w:sz w:val="24"/>
          <w:szCs w:val="24"/>
        </w:rPr>
        <w:t xml:space="preserve">-9 классы) </w:t>
      </w:r>
      <w:r w:rsidR="00FF0B4C">
        <w:rPr>
          <w:rFonts w:ascii="Times New Roman" w:hAnsi="Times New Roman" w:cs="Times New Roman"/>
          <w:sz w:val="24"/>
          <w:szCs w:val="24"/>
        </w:rPr>
        <w:t>ОГБОУ</w:t>
      </w:r>
      <w:r w:rsidRPr="00D40C21">
        <w:rPr>
          <w:rFonts w:ascii="Times New Roman" w:hAnsi="Times New Roman" w:cs="Times New Roman"/>
          <w:sz w:val="24"/>
          <w:szCs w:val="24"/>
        </w:rPr>
        <w:t xml:space="preserve"> «Пролетарская </w:t>
      </w:r>
      <w:r w:rsidR="002766F2">
        <w:rPr>
          <w:rFonts w:ascii="Times New Roman" w:hAnsi="Times New Roman" w:cs="Times New Roman"/>
          <w:sz w:val="24"/>
          <w:szCs w:val="24"/>
        </w:rPr>
        <w:t xml:space="preserve">СОШ №1» </w:t>
      </w:r>
      <w:r w:rsidRPr="00D40C21">
        <w:rPr>
          <w:rFonts w:ascii="Times New Roman" w:hAnsi="Times New Roman" w:cs="Times New Roman"/>
          <w:sz w:val="24"/>
          <w:szCs w:val="24"/>
        </w:rPr>
        <w:t>на 20</w:t>
      </w:r>
      <w:r w:rsidR="00C73CB9" w:rsidRPr="00C73CB9">
        <w:rPr>
          <w:rFonts w:ascii="Times New Roman" w:hAnsi="Times New Roman" w:cs="Times New Roman"/>
          <w:sz w:val="24"/>
          <w:szCs w:val="24"/>
        </w:rPr>
        <w:t>2</w:t>
      </w:r>
      <w:r w:rsidR="00821B06" w:rsidRPr="00821B06">
        <w:rPr>
          <w:rFonts w:ascii="Times New Roman" w:hAnsi="Times New Roman" w:cs="Times New Roman"/>
          <w:sz w:val="24"/>
          <w:szCs w:val="24"/>
        </w:rPr>
        <w:t>4</w:t>
      </w:r>
      <w:r w:rsidRPr="00D40C21">
        <w:rPr>
          <w:rFonts w:ascii="Times New Roman" w:hAnsi="Times New Roman" w:cs="Times New Roman"/>
          <w:sz w:val="24"/>
          <w:szCs w:val="24"/>
        </w:rPr>
        <w:t>-202</w:t>
      </w:r>
      <w:r w:rsidR="00821B06" w:rsidRPr="00821B06">
        <w:rPr>
          <w:rFonts w:ascii="Times New Roman" w:hAnsi="Times New Roman" w:cs="Times New Roman"/>
          <w:sz w:val="24"/>
          <w:szCs w:val="24"/>
        </w:rPr>
        <w:t>5</w:t>
      </w:r>
      <w:r w:rsidRPr="00D40C21">
        <w:rPr>
          <w:rFonts w:ascii="Times New Roman" w:hAnsi="Times New Roman" w:cs="Times New Roman"/>
          <w:sz w:val="24"/>
          <w:szCs w:val="24"/>
        </w:rPr>
        <w:t xml:space="preserve"> учебный год обеспечивает реализацию основной образовательной программы основного общего образования в соответствии с требованиями ФГОС</w:t>
      </w:r>
      <w:r w:rsidRPr="008E3ED1">
        <w:rPr>
          <w:rFonts w:ascii="Times New Roman" w:hAnsi="Times New Roman" w:cs="Times New Roman"/>
          <w:sz w:val="24"/>
          <w:szCs w:val="24"/>
        </w:rPr>
        <w:t xml:space="preserve"> </w:t>
      </w:r>
      <w:r>
        <w:rPr>
          <w:rFonts w:ascii="Times New Roman" w:hAnsi="Times New Roman" w:cs="Times New Roman"/>
          <w:sz w:val="24"/>
          <w:szCs w:val="24"/>
        </w:rPr>
        <w:t>ООО</w:t>
      </w:r>
      <w:r w:rsidRPr="00D40C21">
        <w:rPr>
          <w:rFonts w:ascii="Times New Roman" w:hAnsi="Times New Roman" w:cs="Times New Roman"/>
          <w:sz w:val="24"/>
          <w:szCs w:val="24"/>
        </w:rPr>
        <w:t xml:space="preserve">, определяет количество и названия </w:t>
      </w:r>
      <w:r w:rsidR="00474F65">
        <w:rPr>
          <w:rFonts w:ascii="Times New Roman" w:hAnsi="Times New Roman" w:cs="Times New Roman"/>
          <w:sz w:val="24"/>
          <w:szCs w:val="24"/>
        </w:rPr>
        <w:t xml:space="preserve">предметных </w:t>
      </w:r>
      <w:r w:rsidRPr="00D40C21">
        <w:rPr>
          <w:rFonts w:ascii="Times New Roman" w:hAnsi="Times New Roman" w:cs="Times New Roman"/>
          <w:sz w:val="24"/>
          <w:szCs w:val="24"/>
        </w:rPr>
        <w:t xml:space="preserve"> областей, учебных предметов; последовательность на изучение по классам; нормы учебного времени в часах в неделю на все учебные предметы, на каждый учебный предмет в отдельности, формы промежуточной аттестации.</w:t>
      </w:r>
    </w:p>
    <w:p w:rsidR="003977AC" w:rsidRPr="00D40C21" w:rsidRDefault="0092071F" w:rsidP="0067363A">
      <w:pPr>
        <w:pStyle w:val="Default"/>
        <w:jc w:val="both"/>
        <w:rPr>
          <w:color w:val="auto"/>
        </w:rPr>
      </w:pPr>
      <w:r w:rsidRPr="00D40C21">
        <w:rPr>
          <w:color w:val="auto"/>
        </w:rPr>
        <w:t xml:space="preserve">       </w:t>
      </w:r>
      <w:r w:rsidR="003977AC" w:rsidRPr="00D40C21">
        <w:rPr>
          <w:color w:val="auto"/>
        </w:rPr>
        <w:t xml:space="preserve">Учебный план </w:t>
      </w:r>
      <w:r w:rsidR="00FB6F8C">
        <w:rPr>
          <w:color w:val="auto"/>
        </w:rPr>
        <w:t xml:space="preserve">в </w:t>
      </w:r>
      <w:r w:rsidR="00821B06" w:rsidRPr="00821B06">
        <w:rPr>
          <w:color w:val="auto"/>
        </w:rPr>
        <w:t>8</w:t>
      </w:r>
      <w:r w:rsidR="00FB6F8C">
        <w:rPr>
          <w:color w:val="auto"/>
        </w:rPr>
        <w:t xml:space="preserve">-9 классах </w:t>
      </w:r>
      <w:r w:rsidR="002766F2">
        <w:t xml:space="preserve"> </w:t>
      </w:r>
      <w:r w:rsidR="003977AC" w:rsidRPr="00D40C21">
        <w:rPr>
          <w:color w:val="auto"/>
        </w:rPr>
        <w:t xml:space="preserve">  на 20</w:t>
      </w:r>
      <w:r w:rsidR="00C73CB9" w:rsidRPr="00C73CB9">
        <w:rPr>
          <w:color w:val="auto"/>
        </w:rPr>
        <w:t>2</w:t>
      </w:r>
      <w:r w:rsidR="00821B06" w:rsidRPr="00821B06">
        <w:rPr>
          <w:color w:val="auto"/>
        </w:rPr>
        <w:t>4</w:t>
      </w:r>
      <w:r w:rsidR="003977AC" w:rsidRPr="00D40C21">
        <w:rPr>
          <w:color w:val="auto"/>
        </w:rPr>
        <w:t>-20</w:t>
      </w:r>
      <w:r w:rsidR="008E3ED1">
        <w:rPr>
          <w:color w:val="auto"/>
        </w:rPr>
        <w:t>2</w:t>
      </w:r>
      <w:r w:rsidR="005A3E84">
        <w:rPr>
          <w:color w:val="auto"/>
        </w:rPr>
        <w:t>5</w:t>
      </w:r>
      <w:r w:rsidR="003977AC" w:rsidRPr="00D40C21">
        <w:rPr>
          <w:color w:val="auto"/>
        </w:rPr>
        <w:t xml:space="preserve"> учебный год разработан на основе перспективного учебного плана основной образовательной программы основного общего образования. </w:t>
      </w:r>
    </w:p>
    <w:p w:rsidR="003977AC" w:rsidRPr="00D40C21" w:rsidRDefault="003977AC" w:rsidP="0067363A">
      <w:pPr>
        <w:pStyle w:val="Default"/>
        <w:jc w:val="both"/>
        <w:rPr>
          <w:color w:val="auto"/>
        </w:rPr>
      </w:pPr>
      <w:r w:rsidRPr="00D40C21">
        <w:rPr>
          <w:color w:val="FF0000"/>
        </w:rPr>
        <w:tab/>
      </w:r>
      <w:r w:rsidRPr="00D40C21">
        <w:rPr>
          <w:color w:val="auto"/>
        </w:rPr>
        <w:t xml:space="preserve">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школы, сформулированными в Уставе, основной образовательной программе основного общего образования, годовом плане работы ОУ, программе развития. </w:t>
      </w:r>
    </w:p>
    <w:p w:rsidR="0092071F" w:rsidRPr="00D40C21" w:rsidRDefault="0092071F" w:rsidP="0067363A">
      <w:pPr>
        <w:pStyle w:val="Default"/>
        <w:jc w:val="both"/>
        <w:rPr>
          <w:color w:val="auto"/>
          <w:u w:val="single"/>
        </w:rPr>
      </w:pPr>
      <w:r w:rsidRPr="00D40C21">
        <w:rPr>
          <w:color w:val="auto"/>
          <w:u w:val="single"/>
        </w:rPr>
        <w:t xml:space="preserve">Основными целями учебного плана </w:t>
      </w:r>
      <w:r w:rsidR="00571734" w:rsidRPr="00D40C21">
        <w:rPr>
          <w:color w:val="auto"/>
          <w:u w:val="single"/>
        </w:rPr>
        <w:t xml:space="preserve">для </w:t>
      </w:r>
      <w:r w:rsidR="00821B06" w:rsidRPr="00821B06">
        <w:rPr>
          <w:color w:val="auto"/>
          <w:u w:val="single"/>
        </w:rPr>
        <w:t>8</w:t>
      </w:r>
      <w:r w:rsidRPr="00D40C21">
        <w:rPr>
          <w:color w:val="auto"/>
          <w:u w:val="single"/>
        </w:rPr>
        <w:t>-</w:t>
      </w:r>
      <w:r w:rsidR="00CD4412" w:rsidRPr="00D40C21">
        <w:rPr>
          <w:color w:val="auto"/>
          <w:u w:val="single"/>
        </w:rPr>
        <w:t>9</w:t>
      </w:r>
      <w:r w:rsidR="000A4A88" w:rsidRPr="00D40C21">
        <w:rPr>
          <w:color w:val="auto"/>
          <w:u w:val="single"/>
        </w:rPr>
        <w:t>-</w:t>
      </w:r>
      <w:r w:rsidRPr="00D40C21">
        <w:rPr>
          <w:color w:val="auto"/>
          <w:u w:val="single"/>
        </w:rPr>
        <w:t>х классов являются:</w:t>
      </w:r>
    </w:p>
    <w:p w:rsidR="0092071F" w:rsidRPr="00D40C21" w:rsidRDefault="0092071F" w:rsidP="0067363A">
      <w:pPr>
        <w:pStyle w:val="Default"/>
        <w:numPr>
          <w:ilvl w:val="0"/>
          <w:numId w:val="32"/>
        </w:numPr>
        <w:jc w:val="both"/>
        <w:rPr>
          <w:color w:val="auto"/>
        </w:rPr>
      </w:pPr>
      <w:r w:rsidRPr="00D40C21">
        <w:rPr>
          <w:color w:val="auto"/>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2071F" w:rsidRPr="00D40C21" w:rsidRDefault="0092071F" w:rsidP="0067363A">
      <w:pPr>
        <w:pStyle w:val="Default"/>
        <w:numPr>
          <w:ilvl w:val="0"/>
          <w:numId w:val="32"/>
        </w:numPr>
        <w:jc w:val="both"/>
        <w:rPr>
          <w:color w:val="auto"/>
        </w:rPr>
      </w:pPr>
      <w:r w:rsidRPr="00D40C21">
        <w:rPr>
          <w:color w:val="auto"/>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86337" w:rsidRPr="00D40C21" w:rsidRDefault="0092071F" w:rsidP="0067363A">
      <w:pPr>
        <w:pStyle w:val="Default"/>
        <w:numPr>
          <w:ilvl w:val="0"/>
          <w:numId w:val="32"/>
        </w:numPr>
        <w:jc w:val="both"/>
        <w:rPr>
          <w:color w:val="auto"/>
        </w:rPr>
      </w:pPr>
      <w:r w:rsidRPr="00D40C21">
        <w:rPr>
          <w:color w:val="auto"/>
        </w:rPr>
        <w:lastRenderedPageBreak/>
        <w:t>формирование системы знаний, умений и</w:t>
      </w:r>
      <w:r w:rsidR="000A4A88" w:rsidRPr="00D40C21">
        <w:rPr>
          <w:color w:val="auto"/>
        </w:rPr>
        <w:t xml:space="preserve"> </w:t>
      </w:r>
      <w:r w:rsidRPr="00D40C21">
        <w:rPr>
          <w:color w:val="auto"/>
        </w:rPr>
        <w:t xml:space="preserve">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571734" w:rsidRPr="00D40C21" w:rsidRDefault="0092071F" w:rsidP="0067363A">
      <w:pPr>
        <w:spacing w:after="0" w:line="240" w:lineRule="auto"/>
        <w:ind w:firstLine="709"/>
        <w:jc w:val="both"/>
        <w:rPr>
          <w:rFonts w:ascii="Times New Roman" w:hAnsi="Times New Roman" w:cs="Times New Roman"/>
          <w:sz w:val="24"/>
          <w:szCs w:val="24"/>
          <w:u w:val="single"/>
        </w:rPr>
      </w:pPr>
      <w:r w:rsidRPr="00D40C21">
        <w:rPr>
          <w:rFonts w:ascii="Times New Roman" w:hAnsi="Times New Roman" w:cs="Times New Roman"/>
          <w:sz w:val="24"/>
          <w:szCs w:val="24"/>
        </w:rPr>
        <w:t xml:space="preserve"> </w:t>
      </w:r>
      <w:r w:rsidR="00571734" w:rsidRPr="00D40C21">
        <w:rPr>
          <w:rFonts w:ascii="Times New Roman" w:hAnsi="Times New Roman" w:cs="Times New Roman"/>
          <w:sz w:val="24"/>
          <w:szCs w:val="24"/>
          <w:u w:val="single"/>
        </w:rPr>
        <w:t xml:space="preserve">Основными задачами учебного плана для </w:t>
      </w:r>
      <w:r w:rsidR="004311FE">
        <w:rPr>
          <w:rFonts w:ascii="Times New Roman" w:hAnsi="Times New Roman" w:cs="Times New Roman"/>
          <w:sz w:val="24"/>
          <w:szCs w:val="24"/>
          <w:u w:val="single"/>
        </w:rPr>
        <w:t>7</w:t>
      </w:r>
      <w:r w:rsidR="00571734" w:rsidRPr="00D40C21">
        <w:rPr>
          <w:rFonts w:ascii="Times New Roman" w:hAnsi="Times New Roman" w:cs="Times New Roman"/>
          <w:sz w:val="24"/>
          <w:szCs w:val="24"/>
          <w:u w:val="single"/>
        </w:rPr>
        <w:t>-</w:t>
      </w:r>
      <w:r w:rsidR="00CD4412" w:rsidRPr="00D40C21">
        <w:rPr>
          <w:rFonts w:ascii="Times New Roman" w:hAnsi="Times New Roman" w:cs="Times New Roman"/>
          <w:sz w:val="24"/>
          <w:szCs w:val="24"/>
          <w:u w:val="single"/>
        </w:rPr>
        <w:t>9</w:t>
      </w:r>
      <w:r w:rsidR="000A4A88" w:rsidRPr="00D40C21">
        <w:rPr>
          <w:rFonts w:ascii="Times New Roman" w:hAnsi="Times New Roman" w:cs="Times New Roman"/>
          <w:sz w:val="24"/>
          <w:szCs w:val="24"/>
          <w:u w:val="single"/>
        </w:rPr>
        <w:t>-</w:t>
      </w:r>
      <w:r w:rsidR="00571734" w:rsidRPr="00D40C21">
        <w:rPr>
          <w:rFonts w:ascii="Times New Roman" w:hAnsi="Times New Roman" w:cs="Times New Roman"/>
          <w:sz w:val="24"/>
          <w:szCs w:val="24"/>
          <w:u w:val="single"/>
        </w:rPr>
        <w:t>х  классов являются:</w:t>
      </w:r>
    </w:p>
    <w:p w:rsidR="00571734" w:rsidRPr="00D40C21" w:rsidRDefault="00571734" w:rsidP="0067363A">
      <w:pPr>
        <w:pStyle w:val="ab"/>
        <w:numPr>
          <w:ilvl w:val="0"/>
          <w:numId w:val="17"/>
        </w:numPr>
        <w:jc w:val="both"/>
      </w:pPr>
      <w:r w:rsidRPr="00D40C21">
        <w:t>обеспечение  выполнения федерального  государственного стандарта образования;</w:t>
      </w:r>
    </w:p>
    <w:p w:rsidR="00571734" w:rsidRPr="00D40C21" w:rsidRDefault="00571734" w:rsidP="0067363A">
      <w:pPr>
        <w:numPr>
          <w:ilvl w:val="0"/>
          <w:numId w:val="17"/>
        </w:numPr>
        <w:tabs>
          <w:tab w:val="left" w:pos="720"/>
        </w:tabs>
        <w:suppressAutoHyphens/>
        <w:spacing w:after="0" w:line="240" w:lineRule="auto"/>
        <w:jc w:val="both"/>
        <w:rPr>
          <w:rFonts w:ascii="Times New Roman" w:hAnsi="Times New Roman" w:cs="Times New Roman"/>
          <w:sz w:val="24"/>
          <w:szCs w:val="24"/>
        </w:rPr>
      </w:pPr>
      <w:r w:rsidRPr="00D40C21">
        <w:rPr>
          <w:rFonts w:ascii="Times New Roman" w:hAnsi="Times New Roman" w:cs="Times New Roman"/>
          <w:sz w:val="24"/>
          <w:szCs w:val="24"/>
        </w:rPr>
        <w:t xml:space="preserve">обеспечение единства предметных областей (предметов), относящихся к обязательной части и части, формируемой участниками образовательных отношений; </w:t>
      </w:r>
    </w:p>
    <w:p w:rsidR="00571734" w:rsidRPr="00D40C21" w:rsidRDefault="00571734" w:rsidP="0067363A">
      <w:pPr>
        <w:numPr>
          <w:ilvl w:val="0"/>
          <w:numId w:val="17"/>
        </w:numPr>
        <w:tabs>
          <w:tab w:val="left" w:pos="720"/>
        </w:tabs>
        <w:suppressAutoHyphens/>
        <w:spacing w:after="0" w:line="240" w:lineRule="auto"/>
        <w:jc w:val="both"/>
        <w:rPr>
          <w:rFonts w:ascii="Times New Roman" w:hAnsi="Times New Roman" w:cs="Times New Roman"/>
          <w:sz w:val="24"/>
          <w:szCs w:val="24"/>
        </w:rPr>
      </w:pPr>
      <w:r w:rsidRPr="00D40C21">
        <w:rPr>
          <w:rFonts w:ascii="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CD4412" w:rsidRPr="008E3ED1" w:rsidRDefault="00571734" w:rsidP="0067363A">
      <w:pPr>
        <w:numPr>
          <w:ilvl w:val="0"/>
          <w:numId w:val="17"/>
        </w:numPr>
        <w:tabs>
          <w:tab w:val="left" w:pos="720"/>
        </w:tabs>
        <w:suppressAutoHyphens/>
        <w:spacing w:after="0" w:line="240" w:lineRule="auto"/>
        <w:jc w:val="both"/>
        <w:rPr>
          <w:rFonts w:ascii="Times New Roman" w:hAnsi="Times New Roman" w:cs="Times New Roman"/>
          <w:sz w:val="24"/>
          <w:szCs w:val="24"/>
        </w:rPr>
      </w:pPr>
      <w:r w:rsidRPr="00D40C21">
        <w:rPr>
          <w:rFonts w:ascii="Times New Roman" w:hAnsi="Times New Roman" w:cs="Times New Roman"/>
          <w:sz w:val="24"/>
          <w:szCs w:val="24"/>
        </w:rPr>
        <w:t>сохранение и укрепление здоровья детей.</w:t>
      </w:r>
    </w:p>
    <w:p w:rsidR="00932A4D" w:rsidRDefault="00932A4D" w:rsidP="0067363A">
      <w:pPr>
        <w:pStyle w:val="Default"/>
        <w:jc w:val="center"/>
        <w:rPr>
          <w:b/>
          <w:color w:val="auto"/>
        </w:rPr>
      </w:pPr>
    </w:p>
    <w:p w:rsidR="00571734" w:rsidRPr="00D40C21" w:rsidRDefault="003977AC" w:rsidP="0067363A">
      <w:pPr>
        <w:pStyle w:val="Default"/>
        <w:jc w:val="center"/>
        <w:rPr>
          <w:b/>
          <w:color w:val="auto"/>
        </w:rPr>
      </w:pPr>
      <w:r w:rsidRPr="00D40C21">
        <w:rPr>
          <w:b/>
          <w:color w:val="auto"/>
        </w:rPr>
        <w:t xml:space="preserve">Принципы </w:t>
      </w:r>
      <w:r w:rsidR="00B466C6">
        <w:rPr>
          <w:b/>
          <w:color w:val="auto"/>
        </w:rPr>
        <w:t xml:space="preserve">формирования </w:t>
      </w:r>
      <w:r w:rsidRPr="00D40C21">
        <w:rPr>
          <w:b/>
          <w:color w:val="auto"/>
        </w:rPr>
        <w:t xml:space="preserve"> учебного плана</w:t>
      </w:r>
    </w:p>
    <w:p w:rsidR="00CD4412" w:rsidRPr="00D40C21" w:rsidRDefault="0092071F" w:rsidP="0067363A">
      <w:pPr>
        <w:pStyle w:val="a8"/>
        <w:spacing w:before="60" w:after="0" w:line="240" w:lineRule="auto"/>
        <w:ind w:right="240" w:firstLine="360"/>
        <w:jc w:val="both"/>
        <w:rPr>
          <w:rFonts w:ascii="Times New Roman" w:hAnsi="Times New Roman" w:cs="Times New Roman"/>
          <w:sz w:val="24"/>
          <w:szCs w:val="24"/>
        </w:rPr>
      </w:pPr>
      <w:r w:rsidRPr="00D40C21">
        <w:rPr>
          <w:rFonts w:ascii="Times New Roman" w:hAnsi="Times New Roman" w:cs="Times New Roman"/>
          <w:color w:val="FF0000"/>
          <w:sz w:val="24"/>
          <w:szCs w:val="24"/>
        </w:rPr>
        <w:t xml:space="preserve"> </w:t>
      </w:r>
      <w:r w:rsidR="00CD4412" w:rsidRPr="00D40C21">
        <w:rPr>
          <w:rFonts w:ascii="Times New Roman" w:hAnsi="Times New Roman" w:cs="Times New Roman"/>
          <w:sz w:val="24"/>
          <w:szCs w:val="24"/>
        </w:rPr>
        <w:t>Учебный план составлен с учетом имеющейся материально-технической базы, кадрового потенциала, запросов обучающихся, их родителей (законных представителей) и предусматривает:</w:t>
      </w:r>
    </w:p>
    <w:p w:rsidR="00CD4412" w:rsidRPr="00D40C21" w:rsidRDefault="00CD4412" w:rsidP="0067363A">
      <w:pPr>
        <w:pStyle w:val="ab"/>
        <w:widowControl w:val="0"/>
        <w:numPr>
          <w:ilvl w:val="0"/>
          <w:numId w:val="31"/>
        </w:numPr>
        <w:tabs>
          <w:tab w:val="left" w:pos="836"/>
        </w:tabs>
        <w:autoSpaceDE w:val="0"/>
        <w:autoSpaceDN w:val="0"/>
        <w:ind w:left="835" w:hanging="278"/>
        <w:contextualSpacing w:val="0"/>
      </w:pPr>
      <w:r w:rsidRPr="00D40C21">
        <w:t>реализацию системно-деятельностного</w:t>
      </w:r>
      <w:r w:rsidRPr="00D40C21">
        <w:rPr>
          <w:spacing w:val="1"/>
        </w:rPr>
        <w:t xml:space="preserve"> </w:t>
      </w:r>
      <w:r w:rsidRPr="00D40C21">
        <w:t>подхода;</w:t>
      </w:r>
    </w:p>
    <w:p w:rsidR="00CD4412" w:rsidRPr="00D40C21" w:rsidRDefault="00CD4412" w:rsidP="0067363A">
      <w:pPr>
        <w:pStyle w:val="ab"/>
        <w:widowControl w:val="0"/>
        <w:numPr>
          <w:ilvl w:val="0"/>
          <w:numId w:val="31"/>
        </w:numPr>
        <w:tabs>
          <w:tab w:val="left" w:pos="897"/>
          <w:tab w:val="left" w:pos="899"/>
        </w:tabs>
        <w:autoSpaceDE w:val="0"/>
        <w:autoSpaceDN w:val="0"/>
        <w:ind w:left="898" w:hanging="341"/>
        <w:contextualSpacing w:val="0"/>
      </w:pPr>
      <w:r w:rsidRPr="00D40C21">
        <w:t>дальнейшее совершенствование образовательного</w:t>
      </w:r>
      <w:r w:rsidRPr="00D40C21">
        <w:rPr>
          <w:spacing w:val="-3"/>
        </w:rPr>
        <w:t xml:space="preserve"> </w:t>
      </w:r>
      <w:r w:rsidRPr="00D40C21">
        <w:t>процесса;</w:t>
      </w:r>
    </w:p>
    <w:p w:rsidR="00CD4412" w:rsidRPr="00D40C21" w:rsidRDefault="00CD4412" w:rsidP="0067363A">
      <w:pPr>
        <w:pStyle w:val="ab"/>
        <w:widowControl w:val="0"/>
        <w:numPr>
          <w:ilvl w:val="0"/>
          <w:numId w:val="31"/>
        </w:numPr>
        <w:tabs>
          <w:tab w:val="left" w:pos="897"/>
          <w:tab w:val="left" w:pos="899"/>
        </w:tabs>
        <w:autoSpaceDE w:val="0"/>
        <w:autoSpaceDN w:val="0"/>
        <w:ind w:left="898" w:hanging="341"/>
        <w:contextualSpacing w:val="0"/>
      </w:pPr>
      <w:r w:rsidRPr="00D40C21">
        <w:t>повышение результативности обучения</w:t>
      </w:r>
      <w:r w:rsidRPr="00D40C21">
        <w:rPr>
          <w:spacing w:val="-10"/>
        </w:rPr>
        <w:t xml:space="preserve"> </w:t>
      </w:r>
      <w:r w:rsidRPr="00D40C21">
        <w:t>детей;</w:t>
      </w:r>
    </w:p>
    <w:p w:rsidR="00CD4412" w:rsidRPr="00D40C21" w:rsidRDefault="00CD4412" w:rsidP="0067363A">
      <w:pPr>
        <w:pStyle w:val="ab"/>
        <w:widowControl w:val="0"/>
        <w:numPr>
          <w:ilvl w:val="0"/>
          <w:numId w:val="31"/>
        </w:numPr>
        <w:tabs>
          <w:tab w:val="left" w:pos="893"/>
          <w:tab w:val="left" w:pos="894"/>
        </w:tabs>
        <w:autoSpaceDE w:val="0"/>
        <w:autoSpaceDN w:val="0"/>
        <w:ind w:left="893" w:hanging="336"/>
        <w:contextualSpacing w:val="0"/>
      </w:pPr>
      <w:r w:rsidRPr="00D40C21">
        <w:t>обеспечение вариативности образовательного</w:t>
      </w:r>
      <w:r w:rsidRPr="00D40C21">
        <w:rPr>
          <w:spacing w:val="-5"/>
        </w:rPr>
        <w:t xml:space="preserve"> </w:t>
      </w:r>
      <w:r w:rsidRPr="00D40C21">
        <w:t>процесса;</w:t>
      </w:r>
    </w:p>
    <w:p w:rsidR="00CD4412" w:rsidRPr="00D40C21" w:rsidRDefault="00CD4412" w:rsidP="0067363A">
      <w:pPr>
        <w:pStyle w:val="ab"/>
        <w:widowControl w:val="0"/>
        <w:numPr>
          <w:ilvl w:val="0"/>
          <w:numId w:val="31"/>
        </w:numPr>
        <w:tabs>
          <w:tab w:val="left" w:pos="897"/>
          <w:tab w:val="left" w:pos="899"/>
        </w:tabs>
        <w:autoSpaceDE w:val="0"/>
        <w:autoSpaceDN w:val="0"/>
        <w:ind w:left="898" w:hanging="341"/>
        <w:contextualSpacing w:val="0"/>
      </w:pPr>
      <w:r w:rsidRPr="00D40C21">
        <w:t>сохранение единого образовательного</w:t>
      </w:r>
      <w:r w:rsidRPr="00D40C21">
        <w:rPr>
          <w:spacing w:val="2"/>
        </w:rPr>
        <w:t xml:space="preserve"> </w:t>
      </w:r>
      <w:r w:rsidRPr="00D40C21">
        <w:t>пространства;</w:t>
      </w:r>
    </w:p>
    <w:p w:rsidR="00CD4412" w:rsidRPr="00D40C21" w:rsidRDefault="00CD4412" w:rsidP="0067363A">
      <w:pPr>
        <w:pStyle w:val="ab"/>
        <w:widowControl w:val="0"/>
        <w:numPr>
          <w:ilvl w:val="0"/>
          <w:numId w:val="31"/>
        </w:numPr>
        <w:tabs>
          <w:tab w:val="left" w:pos="836"/>
        </w:tabs>
        <w:autoSpaceDE w:val="0"/>
        <w:autoSpaceDN w:val="0"/>
        <w:spacing w:before="6"/>
        <w:ind w:left="130" w:right="243" w:firstLine="427"/>
        <w:contextualSpacing w:val="0"/>
        <w:jc w:val="both"/>
      </w:pPr>
      <w:r w:rsidRPr="00D40C21">
        <w:t>выполнение гигиенических требований к условиям обучения школьников и сохранения их здоровья.</w:t>
      </w:r>
    </w:p>
    <w:p w:rsidR="00CD4412" w:rsidRPr="00A32351" w:rsidRDefault="00CD4412" w:rsidP="00A32351">
      <w:pPr>
        <w:pStyle w:val="a8"/>
        <w:spacing w:after="0" w:line="240" w:lineRule="auto"/>
        <w:ind w:right="246" w:firstLine="441"/>
        <w:jc w:val="both"/>
        <w:rPr>
          <w:rFonts w:ascii="Times New Roman" w:hAnsi="Times New Roman" w:cs="Times New Roman"/>
          <w:sz w:val="24"/>
          <w:szCs w:val="24"/>
        </w:rPr>
      </w:pPr>
      <w:r w:rsidRPr="00D40C21">
        <w:rPr>
          <w:rFonts w:ascii="Times New Roman" w:hAnsi="Times New Roman" w:cs="Times New Roman"/>
          <w:sz w:val="24"/>
          <w:szCs w:val="24"/>
        </w:rPr>
        <w:t>Все программы и учебные пособия входят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D4412" w:rsidRPr="008E6D3E" w:rsidRDefault="00CD4412" w:rsidP="0067363A">
      <w:pPr>
        <w:pStyle w:val="a8"/>
        <w:spacing w:after="0" w:line="240" w:lineRule="auto"/>
        <w:ind w:right="240" w:firstLine="360"/>
        <w:jc w:val="both"/>
        <w:rPr>
          <w:rFonts w:ascii="Times New Roman" w:hAnsi="Times New Roman" w:cs="Times New Roman"/>
          <w:sz w:val="24"/>
          <w:szCs w:val="24"/>
        </w:rPr>
      </w:pPr>
      <w:r w:rsidRPr="008E6D3E">
        <w:rPr>
          <w:rFonts w:ascii="Times New Roman" w:hAnsi="Times New Roman" w:cs="Times New Roman"/>
          <w:sz w:val="24"/>
          <w:szCs w:val="24"/>
        </w:rPr>
        <w:t xml:space="preserve">В соответствии с учебным планом продолжительность учебного года в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-9 классах – 34 учебных недели.</w:t>
      </w:r>
      <w:r w:rsidR="009C785B" w:rsidRPr="008E6D3E">
        <w:rPr>
          <w:rFonts w:ascii="Times New Roman" w:hAnsi="Times New Roman" w:cs="Times New Roman"/>
          <w:sz w:val="24"/>
          <w:szCs w:val="24"/>
        </w:rPr>
        <w:t xml:space="preserve">   </w:t>
      </w:r>
      <w:r w:rsidRPr="008E6D3E">
        <w:rPr>
          <w:rFonts w:ascii="Times New Roman" w:hAnsi="Times New Roman" w:cs="Times New Roman"/>
          <w:sz w:val="24"/>
          <w:szCs w:val="24"/>
        </w:rPr>
        <w:t>Продолжительность уроков - 40 мин.</w:t>
      </w:r>
    </w:p>
    <w:p w:rsidR="00571734" w:rsidRPr="008E6D3E" w:rsidRDefault="00CD4412" w:rsidP="009A5DE3">
      <w:pPr>
        <w:pStyle w:val="a8"/>
        <w:spacing w:before="1" w:after="0" w:line="240" w:lineRule="auto"/>
        <w:ind w:right="240" w:firstLine="360"/>
        <w:jc w:val="both"/>
        <w:rPr>
          <w:rFonts w:ascii="Times New Roman" w:hAnsi="Times New Roman" w:cs="Times New Roman"/>
          <w:sz w:val="24"/>
          <w:szCs w:val="24"/>
        </w:rPr>
      </w:pPr>
      <w:r w:rsidRPr="008E6D3E">
        <w:rPr>
          <w:rFonts w:ascii="Times New Roman" w:hAnsi="Times New Roman" w:cs="Times New Roman"/>
          <w:sz w:val="24"/>
          <w:szCs w:val="24"/>
        </w:rPr>
        <w:t>Для обучающихся</w:t>
      </w:r>
      <w:r w:rsidR="008E6D3E" w:rsidRPr="008E6D3E">
        <w:rPr>
          <w:rFonts w:ascii="Times New Roman" w:hAnsi="Times New Roman" w:cs="Times New Roman"/>
          <w:sz w:val="24"/>
          <w:szCs w:val="24"/>
        </w:rPr>
        <w:t xml:space="preserve">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-9 классов недельная учебная нагрузка соответствует требованиям СанПиНа и составляе</w:t>
      </w:r>
      <w:r w:rsidR="009C785B" w:rsidRPr="008E6D3E">
        <w:rPr>
          <w:rFonts w:ascii="Times New Roman" w:hAnsi="Times New Roman" w:cs="Times New Roman"/>
          <w:sz w:val="24"/>
          <w:szCs w:val="24"/>
        </w:rPr>
        <w:t>т:</w:t>
      </w:r>
      <w:r w:rsidR="009A5DE3">
        <w:rPr>
          <w:rFonts w:ascii="Times New Roman" w:hAnsi="Times New Roman" w:cs="Times New Roman"/>
          <w:sz w:val="24"/>
          <w:szCs w:val="24"/>
        </w:rPr>
        <w:t xml:space="preserve">   </w:t>
      </w:r>
      <w:r w:rsidRPr="008E6D3E">
        <w:rPr>
          <w:rFonts w:ascii="Times New Roman" w:hAnsi="Times New Roman" w:cs="Times New Roman"/>
          <w:sz w:val="24"/>
          <w:szCs w:val="24"/>
        </w:rPr>
        <w:t>в 8-9- х классах – 33 часа при 5-дневной рабочей неделе.</w:t>
      </w:r>
    </w:p>
    <w:p w:rsidR="003514BE" w:rsidRPr="008E6D3E" w:rsidRDefault="008B6DE4" w:rsidP="00FB6F8C">
      <w:pPr>
        <w:spacing w:after="0" w:line="240" w:lineRule="auto"/>
        <w:ind w:right="240"/>
        <w:jc w:val="both"/>
        <w:rPr>
          <w:rFonts w:ascii="Times New Roman" w:hAnsi="Times New Roman" w:cs="Times New Roman"/>
          <w:sz w:val="24"/>
          <w:szCs w:val="24"/>
        </w:rPr>
      </w:pPr>
      <w:r w:rsidRPr="008E6D3E">
        <w:rPr>
          <w:rFonts w:ascii="Times New Roman" w:hAnsi="Times New Roman" w:cs="Times New Roman"/>
          <w:sz w:val="24"/>
          <w:szCs w:val="24"/>
        </w:rPr>
        <w:t>Учебный план основного общего образования на 20</w:t>
      </w:r>
      <w:r w:rsidR="002766F2" w:rsidRPr="008E6D3E">
        <w:rPr>
          <w:rFonts w:ascii="Times New Roman" w:hAnsi="Times New Roman" w:cs="Times New Roman"/>
          <w:sz w:val="24"/>
          <w:szCs w:val="24"/>
        </w:rPr>
        <w:t>2</w:t>
      </w:r>
      <w:r w:rsidR="00821B06" w:rsidRPr="00821B06">
        <w:rPr>
          <w:rFonts w:ascii="Times New Roman" w:hAnsi="Times New Roman" w:cs="Times New Roman"/>
          <w:sz w:val="24"/>
          <w:szCs w:val="24"/>
        </w:rPr>
        <w:t>4</w:t>
      </w:r>
      <w:r w:rsidRPr="008E6D3E">
        <w:rPr>
          <w:rFonts w:ascii="Times New Roman" w:hAnsi="Times New Roman" w:cs="Times New Roman"/>
          <w:sz w:val="24"/>
          <w:szCs w:val="24"/>
        </w:rPr>
        <w:t>-202</w:t>
      </w:r>
      <w:r w:rsidR="00821B06" w:rsidRPr="00821B06">
        <w:rPr>
          <w:rFonts w:ascii="Times New Roman" w:hAnsi="Times New Roman" w:cs="Times New Roman"/>
          <w:sz w:val="24"/>
          <w:szCs w:val="24"/>
        </w:rPr>
        <w:t>5</w:t>
      </w:r>
      <w:r w:rsidRPr="008E6D3E">
        <w:rPr>
          <w:rFonts w:ascii="Times New Roman" w:hAnsi="Times New Roman" w:cs="Times New Roman"/>
          <w:sz w:val="24"/>
          <w:szCs w:val="24"/>
        </w:rPr>
        <w:t xml:space="preserve"> учебный год в </w:t>
      </w:r>
      <w:r w:rsidR="00821B06" w:rsidRPr="00821B06">
        <w:rPr>
          <w:rFonts w:ascii="Times New Roman" w:hAnsi="Times New Roman" w:cs="Times New Roman"/>
          <w:sz w:val="24"/>
          <w:szCs w:val="24"/>
        </w:rPr>
        <w:t>8</w:t>
      </w:r>
      <w:r w:rsidRPr="005B2EBE">
        <w:rPr>
          <w:rFonts w:ascii="Times New Roman" w:hAnsi="Times New Roman" w:cs="Times New Roman"/>
          <w:sz w:val="24"/>
          <w:szCs w:val="24"/>
        </w:rPr>
        <w:t>- 9 классах</w:t>
      </w:r>
      <w:r w:rsidRPr="008E6D3E">
        <w:rPr>
          <w:rFonts w:ascii="Times New Roman" w:hAnsi="Times New Roman" w:cs="Times New Roman"/>
          <w:b/>
          <w:sz w:val="24"/>
          <w:szCs w:val="24"/>
        </w:rPr>
        <w:t xml:space="preserve"> </w:t>
      </w:r>
      <w:r w:rsidRPr="008E6D3E">
        <w:rPr>
          <w:rFonts w:ascii="Times New Roman" w:hAnsi="Times New Roman" w:cs="Times New Roman"/>
          <w:sz w:val="24"/>
          <w:szCs w:val="24"/>
        </w:rPr>
        <w:t xml:space="preserve">включает две части: </w:t>
      </w:r>
      <w:r w:rsidR="00FB6F8C" w:rsidRPr="008E6D3E">
        <w:rPr>
          <w:rFonts w:ascii="Times New Roman" w:hAnsi="Times New Roman" w:cs="Times New Roman"/>
          <w:sz w:val="24"/>
          <w:szCs w:val="24"/>
        </w:rPr>
        <w:t xml:space="preserve"> </w:t>
      </w:r>
      <w:r w:rsidRPr="008E6D3E">
        <w:rPr>
          <w:rFonts w:ascii="Times New Roman" w:hAnsi="Times New Roman" w:cs="Times New Roman"/>
          <w:sz w:val="24"/>
          <w:szCs w:val="24"/>
        </w:rPr>
        <w:t xml:space="preserve">обязательную </w:t>
      </w:r>
      <w:r w:rsidR="003514BE" w:rsidRPr="008E6D3E">
        <w:rPr>
          <w:rFonts w:ascii="Times New Roman" w:hAnsi="Times New Roman" w:cs="Times New Roman"/>
          <w:sz w:val="24"/>
          <w:szCs w:val="24"/>
        </w:rPr>
        <w:t xml:space="preserve">часть и </w:t>
      </w:r>
      <w:r w:rsidR="00FB6F8C" w:rsidRPr="008E6D3E">
        <w:rPr>
          <w:rFonts w:ascii="Times New Roman" w:hAnsi="Times New Roman" w:cs="Times New Roman"/>
          <w:sz w:val="24"/>
          <w:szCs w:val="24"/>
        </w:rPr>
        <w:t xml:space="preserve"> </w:t>
      </w:r>
      <w:r w:rsidR="003514BE" w:rsidRPr="008E6D3E">
        <w:rPr>
          <w:rFonts w:ascii="Times New Roman" w:hAnsi="Times New Roman" w:cs="Times New Roman"/>
          <w:sz w:val="24"/>
          <w:szCs w:val="24"/>
        </w:rPr>
        <w:t xml:space="preserve">часть, </w:t>
      </w:r>
      <w:r w:rsidRPr="008E6D3E">
        <w:rPr>
          <w:rFonts w:ascii="Times New Roman" w:hAnsi="Times New Roman" w:cs="Times New Roman"/>
          <w:sz w:val="24"/>
          <w:szCs w:val="24"/>
        </w:rPr>
        <w:t>формируемую участниками образовательн</w:t>
      </w:r>
      <w:r w:rsidR="003E4232" w:rsidRPr="008E6D3E">
        <w:rPr>
          <w:rFonts w:ascii="Times New Roman" w:hAnsi="Times New Roman" w:cs="Times New Roman"/>
          <w:sz w:val="24"/>
          <w:szCs w:val="24"/>
        </w:rPr>
        <w:t xml:space="preserve">ых отношений. </w:t>
      </w:r>
    </w:p>
    <w:p w:rsidR="003514BE" w:rsidRPr="008E6D3E" w:rsidRDefault="003514BE" w:rsidP="0067363A">
      <w:pPr>
        <w:spacing w:after="0" w:line="240" w:lineRule="auto"/>
        <w:ind w:left="360" w:right="240"/>
        <w:jc w:val="both"/>
        <w:rPr>
          <w:sz w:val="24"/>
          <w:szCs w:val="24"/>
        </w:rPr>
      </w:pPr>
    </w:p>
    <w:p w:rsidR="008B6DE4" w:rsidRPr="008E6D3E" w:rsidRDefault="008B6DE4" w:rsidP="0067363A">
      <w:pPr>
        <w:spacing w:after="0" w:line="240" w:lineRule="auto"/>
        <w:ind w:left="360" w:right="240"/>
        <w:jc w:val="both"/>
        <w:rPr>
          <w:rFonts w:ascii="Times New Roman" w:hAnsi="Times New Roman" w:cs="Times New Roman"/>
          <w:sz w:val="24"/>
          <w:szCs w:val="24"/>
        </w:rPr>
      </w:pPr>
      <w:r w:rsidRPr="008E6D3E">
        <w:rPr>
          <w:rFonts w:ascii="Times New Roman" w:hAnsi="Times New Roman" w:cs="Times New Roman"/>
          <w:sz w:val="24"/>
          <w:szCs w:val="24"/>
        </w:rPr>
        <w:t xml:space="preserve">Наполняемость </w:t>
      </w:r>
      <w:r w:rsidRPr="008E6D3E">
        <w:rPr>
          <w:rFonts w:ascii="Times New Roman" w:hAnsi="Times New Roman" w:cs="Times New Roman"/>
          <w:i/>
          <w:sz w:val="24"/>
          <w:szCs w:val="24"/>
        </w:rPr>
        <w:t xml:space="preserve">обязательной части </w:t>
      </w:r>
      <w:r w:rsidRPr="008E6D3E">
        <w:rPr>
          <w:rFonts w:ascii="Times New Roman" w:hAnsi="Times New Roman" w:cs="Times New Roman"/>
          <w:sz w:val="24"/>
          <w:szCs w:val="24"/>
        </w:rPr>
        <w:t xml:space="preserve">определена составом учебных предметов обязательных предметных областей; </w:t>
      </w:r>
      <w:r w:rsidRPr="008E6D3E">
        <w:rPr>
          <w:rFonts w:ascii="Times New Roman" w:hAnsi="Times New Roman" w:cs="Times New Roman"/>
          <w:i/>
          <w:sz w:val="24"/>
          <w:szCs w:val="24"/>
        </w:rPr>
        <w:t>часть, формируемая участниками образовательн</w:t>
      </w:r>
      <w:r w:rsidR="003514BE" w:rsidRPr="008E6D3E">
        <w:rPr>
          <w:rFonts w:ascii="Times New Roman" w:hAnsi="Times New Roman" w:cs="Times New Roman"/>
          <w:i/>
          <w:sz w:val="24"/>
          <w:szCs w:val="24"/>
        </w:rPr>
        <w:t>ых отношений</w:t>
      </w:r>
      <w:r w:rsidRPr="008E6D3E">
        <w:rPr>
          <w:rFonts w:ascii="Times New Roman" w:hAnsi="Times New Roman" w:cs="Times New Roman"/>
          <w:i/>
          <w:sz w:val="24"/>
          <w:szCs w:val="24"/>
        </w:rPr>
        <w:t xml:space="preserve">, </w:t>
      </w:r>
      <w:r w:rsidRPr="008E6D3E">
        <w:rPr>
          <w:rFonts w:ascii="Times New Roman" w:hAnsi="Times New Roman" w:cs="Times New Roman"/>
          <w:sz w:val="24"/>
          <w:szCs w:val="24"/>
        </w:rPr>
        <w:t>включает предметы, направленные на реализацию индивидуальных потребностей обучающихся, в соответствии с их запросами, и отражает специфику</w:t>
      </w:r>
      <w:r w:rsidRPr="008E6D3E">
        <w:rPr>
          <w:rFonts w:ascii="Times New Roman" w:hAnsi="Times New Roman" w:cs="Times New Roman"/>
          <w:spacing w:val="-19"/>
          <w:sz w:val="24"/>
          <w:szCs w:val="24"/>
        </w:rPr>
        <w:t xml:space="preserve"> </w:t>
      </w:r>
      <w:r w:rsidRPr="008E6D3E">
        <w:rPr>
          <w:rFonts w:ascii="Times New Roman" w:hAnsi="Times New Roman" w:cs="Times New Roman"/>
          <w:sz w:val="24"/>
          <w:szCs w:val="24"/>
        </w:rPr>
        <w:t>ОУ.</w:t>
      </w:r>
    </w:p>
    <w:p w:rsidR="008E3ED1" w:rsidRPr="008E6D3E" w:rsidRDefault="008E3ED1" w:rsidP="0067363A">
      <w:pPr>
        <w:pStyle w:val="a8"/>
        <w:spacing w:after="0" w:line="240" w:lineRule="auto"/>
        <w:ind w:right="245" w:firstLine="360"/>
        <w:jc w:val="both"/>
        <w:rPr>
          <w:rFonts w:ascii="Times New Roman" w:hAnsi="Times New Roman" w:cs="Times New Roman"/>
          <w:sz w:val="24"/>
          <w:szCs w:val="24"/>
        </w:rPr>
      </w:pPr>
    </w:p>
    <w:p w:rsidR="003514BE" w:rsidRPr="008E6D3E" w:rsidRDefault="008B6DE4" w:rsidP="0067363A">
      <w:pPr>
        <w:pStyle w:val="a8"/>
        <w:spacing w:after="0" w:line="240" w:lineRule="auto"/>
        <w:ind w:right="245" w:firstLine="360"/>
        <w:jc w:val="both"/>
        <w:rPr>
          <w:rFonts w:ascii="Times New Roman" w:hAnsi="Times New Roman" w:cs="Times New Roman"/>
          <w:sz w:val="24"/>
          <w:szCs w:val="24"/>
        </w:rPr>
      </w:pPr>
      <w:r w:rsidRPr="008E6D3E">
        <w:rPr>
          <w:rFonts w:ascii="Times New Roman" w:hAnsi="Times New Roman" w:cs="Times New Roman"/>
          <w:sz w:val="24"/>
          <w:szCs w:val="24"/>
        </w:rPr>
        <w:t>Для обучающихся</w:t>
      </w:r>
      <w:r w:rsidR="003E4232" w:rsidRPr="008E6D3E">
        <w:rPr>
          <w:rFonts w:ascii="Times New Roman" w:hAnsi="Times New Roman" w:cs="Times New Roman"/>
          <w:sz w:val="24"/>
          <w:szCs w:val="24"/>
        </w:rPr>
        <w:t xml:space="preserve">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- 9</w:t>
      </w:r>
      <w:r w:rsidR="008E6D3E">
        <w:rPr>
          <w:rFonts w:ascii="Times New Roman" w:hAnsi="Times New Roman" w:cs="Times New Roman"/>
          <w:sz w:val="24"/>
          <w:szCs w:val="24"/>
        </w:rPr>
        <w:t xml:space="preserve"> </w:t>
      </w:r>
      <w:r w:rsidRPr="008E6D3E">
        <w:rPr>
          <w:rFonts w:ascii="Times New Roman" w:hAnsi="Times New Roman" w:cs="Times New Roman"/>
          <w:sz w:val="24"/>
          <w:szCs w:val="24"/>
        </w:rPr>
        <w:t>классов обязательная часть представлена следующими предметными областями и учебными предметам</w:t>
      </w:r>
      <w:r w:rsidR="005A3E84">
        <w:rPr>
          <w:rFonts w:ascii="Times New Roman" w:hAnsi="Times New Roman" w:cs="Times New Roman"/>
          <w:sz w:val="24"/>
          <w:szCs w:val="24"/>
        </w:rPr>
        <w:t xml:space="preserve">, ко орые представлены ниже в таблицах 1, 2. </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sz w:val="24"/>
          <w:szCs w:val="24"/>
        </w:rPr>
        <w:t xml:space="preserve">Предметная область </w:t>
      </w:r>
      <w:r w:rsidRPr="008E6D3E">
        <w:rPr>
          <w:rFonts w:ascii="Times New Roman" w:hAnsi="Times New Roman" w:cs="Times New Roman"/>
          <w:b/>
          <w:sz w:val="24"/>
          <w:szCs w:val="24"/>
        </w:rPr>
        <w:t xml:space="preserve">«Русский язык и литература» </w:t>
      </w:r>
      <w:r w:rsidRPr="008E6D3E">
        <w:rPr>
          <w:rFonts w:ascii="Times New Roman" w:hAnsi="Times New Roman" w:cs="Times New Roman"/>
          <w:sz w:val="24"/>
          <w:szCs w:val="24"/>
        </w:rPr>
        <w:t>представлена предметами «</w:t>
      </w:r>
      <w:r w:rsidRPr="008E6D3E">
        <w:rPr>
          <w:rFonts w:ascii="Times New Roman" w:hAnsi="Times New Roman" w:cs="Times New Roman"/>
          <w:i/>
          <w:sz w:val="24"/>
          <w:szCs w:val="24"/>
        </w:rPr>
        <w:t xml:space="preserve">Русский язык» </w:t>
      </w:r>
      <w:r w:rsidRPr="008E6D3E">
        <w:rPr>
          <w:rFonts w:ascii="Times New Roman" w:hAnsi="Times New Roman" w:cs="Times New Roman"/>
          <w:sz w:val="24"/>
          <w:szCs w:val="24"/>
        </w:rPr>
        <w:t xml:space="preserve">(по 3 часа в неделю в 8,9 классах), </w:t>
      </w:r>
      <w:r w:rsidRPr="008E6D3E">
        <w:rPr>
          <w:rFonts w:ascii="Times New Roman" w:hAnsi="Times New Roman" w:cs="Times New Roman"/>
          <w:i/>
          <w:sz w:val="24"/>
          <w:szCs w:val="24"/>
        </w:rPr>
        <w:t xml:space="preserve">«Литература» </w:t>
      </w:r>
      <w:r w:rsidR="00821B06">
        <w:rPr>
          <w:rFonts w:ascii="Times New Roman" w:hAnsi="Times New Roman" w:cs="Times New Roman"/>
          <w:sz w:val="24"/>
          <w:szCs w:val="24"/>
        </w:rPr>
        <w:t xml:space="preserve">( 2 часа в неделю в </w:t>
      </w:r>
      <w:r w:rsidRPr="008E6D3E">
        <w:rPr>
          <w:rFonts w:ascii="Times New Roman" w:hAnsi="Times New Roman" w:cs="Times New Roman"/>
          <w:sz w:val="24"/>
          <w:szCs w:val="24"/>
        </w:rPr>
        <w:t>8 классах, 3 часа в неделю в 9 классе</w:t>
      </w:r>
      <w:r w:rsidRPr="008E6D3E">
        <w:rPr>
          <w:rFonts w:ascii="Times New Roman" w:hAnsi="Times New Roman" w:cs="Times New Roman"/>
          <w:i/>
          <w:sz w:val="24"/>
          <w:szCs w:val="24"/>
        </w:rPr>
        <w:t>).</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sz w:val="24"/>
          <w:szCs w:val="24"/>
        </w:rPr>
        <w:t>В соответствии с п.6 ст.14 Федерального закон Российской Федерации от 29 декабря 2012 г.</w:t>
      </w:r>
      <w:r w:rsidR="003E4232" w:rsidRPr="008E6D3E">
        <w:rPr>
          <w:rFonts w:ascii="Times New Roman" w:hAnsi="Times New Roman" w:cs="Times New Roman"/>
          <w:sz w:val="24"/>
          <w:szCs w:val="24"/>
        </w:rPr>
        <w:t xml:space="preserve"> </w:t>
      </w:r>
      <w:r w:rsidRPr="008E6D3E">
        <w:rPr>
          <w:rFonts w:ascii="Times New Roman" w:hAnsi="Times New Roman" w:cs="Times New Roman"/>
          <w:sz w:val="24"/>
          <w:szCs w:val="24"/>
        </w:rPr>
        <w:t xml:space="preserve">№273-ФЗ «Об образовании в Российской Федерации», приказа Министерства образования и науки России от 31 декабря 2015года №1577 «О внесении изменений в федеральный государственный стандарт основного общего образования, утверждённый приказом Министерства образования и науки </w:t>
      </w:r>
      <w:r w:rsidRPr="008E6D3E">
        <w:rPr>
          <w:rFonts w:ascii="Times New Roman" w:hAnsi="Times New Roman" w:cs="Times New Roman"/>
          <w:sz w:val="24"/>
          <w:szCs w:val="24"/>
        </w:rPr>
        <w:lastRenderedPageBreak/>
        <w:t xml:space="preserve">Российской Федерации от 17 декабря 2010 г. №1897», в целях реализации прав граждан на получение образования на родном языке, предметная область </w:t>
      </w:r>
      <w:r w:rsidRPr="008E6D3E">
        <w:rPr>
          <w:rFonts w:ascii="Times New Roman" w:hAnsi="Times New Roman" w:cs="Times New Roman"/>
          <w:b/>
          <w:sz w:val="24"/>
          <w:szCs w:val="24"/>
        </w:rPr>
        <w:t xml:space="preserve">«Родной язык и родная литература» </w:t>
      </w:r>
      <w:r w:rsidRPr="008E6D3E">
        <w:rPr>
          <w:rFonts w:ascii="Times New Roman" w:hAnsi="Times New Roman" w:cs="Times New Roman"/>
          <w:sz w:val="24"/>
          <w:szCs w:val="24"/>
        </w:rPr>
        <w:t xml:space="preserve">представлена предметами </w:t>
      </w:r>
      <w:r w:rsidRPr="008E6D3E">
        <w:rPr>
          <w:rFonts w:ascii="Times New Roman" w:hAnsi="Times New Roman" w:cs="Times New Roman"/>
          <w:i/>
          <w:sz w:val="24"/>
          <w:szCs w:val="24"/>
        </w:rPr>
        <w:t xml:space="preserve">«Родной </w:t>
      </w:r>
      <w:r w:rsidR="003E4232" w:rsidRPr="008E6D3E">
        <w:rPr>
          <w:rFonts w:ascii="Times New Roman" w:hAnsi="Times New Roman" w:cs="Times New Roman"/>
          <w:i/>
          <w:sz w:val="24"/>
          <w:szCs w:val="24"/>
        </w:rPr>
        <w:t xml:space="preserve">(русский) </w:t>
      </w:r>
      <w:r w:rsidRPr="008E6D3E">
        <w:rPr>
          <w:rFonts w:ascii="Times New Roman" w:hAnsi="Times New Roman" w:cs="Times New Roman"/>
          <w:i/>
          <w:sz w:val="24"/>
          <w:szCs w:val="24"/>
        </w:rPr>
        <w:t xml:space="preserve">язык» и «Родная </w:t>
      </w:r>
      <w:r w:rsidR="003E4232" w:rsidRPr="008E6D3E">
        <w:rPr>
          <w:rFonts w:ascii="Times New Roman" w:hAnsi="Times New Roman" w:cs="Times New Roman"/>
          <w:i/>
          <w:sz w:val="24"/>
          <w:szCs w:val="24"/>
        </w:rPr>
        <w:t xml:space="preserve">(русская)  </w:t>
      </w:r>
      <w:r w:rsidRPr="008E6D3E">
        <w:rPr>
          <w:rFonts w:ascii="Times New Roman" w:hAnsi="Times New Roman" w:cs="Times New Roman"/>
          <w:i/>
          <w:sz w:val="24"/>
          <w:szCs w:val="24"/>
        </w:rPr>
        <w:t xml:space="preserve">литература» </w:t>
      </w:r>
      <w:r w:rsidRPr="008E6D3E">
        <w:rPr>
          <w:rFonts w:ascii="Times New Roman" w:hAnsi="Times New Roman" w:cs="Times New Roman"/>
          <w:sz w:val="24"/>
          <w:szCs w:val="24"/>
        </w:rPr>
        <w:t xml:space="preserve">в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-9 классах, которые изучаются в объеме 0, 5 часов в неделю.</w:t>
      </w:r>
    </w:p>
    <w:p w:rsidR="008B6DE4"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sz w:val="24"/>
          <w:szCs w:val="24"/>
        </w:rPr>
        <w:t xml:space="preserve">Предметная область </w:t>
      </w:r>
      <w:r w:rsidRPr="008E6D3E">
        <w:rPr>
          <w:rFonts w:ascii="Times New Roman" w:hAnsi="Times New Roman" w:cs="Times New Roman"/>
          <w:b/>
          <w:sz w:val="24"/>
          <w:szCs w:val="24"/>
        </w:rPr>
        <w:t xml:space="preserve">«Иностранные языки» </w:t>
      </w:r>
      <w:r w:rsidRPr="008E6D3E">
        <w:rPr>
          <w:rFonts w:ascii="Times New Roman" w:hAnsi="Times New Roman" w:cs="Times New Roman"/>
          <w:sz w:val="24"/>
          <w:szCs w:val="24"/>
        </w:rPr>
        <w:t xml:space="preserve">представлена предметами </w:t>
      </w:r>
      <w:r w:rsidRPr="008E6D3E">
        <w:rPr>
          <w:rFonts w:ascii="Times New Roman" w:hAnsi="Times New Roman" w:cs="Times New Roman"/>
          <w:i/>
          <w:sz w:val="24"/>
          <w:szCs w:val="24"/>
        </w:rPr>
        <w:t>«Иностранный язык (английский</w:t>
      </w:r>
      <w:r w:rsidR="003B20FE" w:rsidRPr="008E6D3E">
        <w:rPr>
          <w:rFonts w:ascii="Times New Roman" w:hAnsi="Times New Roman" w:cs="Times New Roman"/>
          <w:i/>
          <w:sz w:val="24"/>
          <w:szCs w:val="24"/>
        </w:rPr>
        <w:t>)</w:t>
      </w:r>
      <w:r w:rsidR="003E4232" w:rsidRPr="008E6D3E">
        <w:rPr>
          <w:rFonts w:ascii="Times New Roman" w:hAnsi="Times New Roman" w:cs="Times New Roman"/>
          <w:i/>
          <w:sz w:val="24"/>
          <w:szCs w:val="24"/>
        </w:rPr>
        <w:t xml:space="preserve">» </w:t>
      </w:r>
      <w:r w:rsidR="003B20FE" w:rsidRPr="008E6D3E">
        <w:rPr>
          <w:rFonts w:ascii="Times New Roman" w:hAnsi="Times New Roman" w:cs="Times New Roman"/>
          <w:i/>
          <w:sz w:val="24"/>
          <w:szCs w:val="24"/>
        </w:rPr>
        <w:t xml:space="preserve"> в </w:t>
      </w:r>
      <w:r w:rsidR="00821B06" w:rsidRPr="00821B06">
        <w:rPr>
          <w:rFonts w:ascii="Times New Roman" w:hAnsi="Times New Roman" w:cs="Times New Roman"/>
          <w:i/>
          <w:sz w:val="24"/>
          <w:szCs w:val="24"/>
        </w:rPr>
        <w:t>8</w:t>
      </w:r>
      <w:r w:rsidR="003B20FE" w:rsidRPr="008E6D3E">
        <w:rPr>
          <w:rFonts w:ascii="Times New Roman" w:hAnsi="Times New Roman" w:cs="Times New Roman"/>
          <w:i/>
          <w:sz w:val="24"/>
          <w:szCs w:val="24"/>
        </w:rPr>
        <w:t xml:space="preserve">-9 классах в объеме 3 часов в неделю  и  </w:t>
      </w:r>
      <w:r w:rsidR="003E4232" w:rsidRPr="008E6D3E">
        <w:rPr>
          <w:rFonts w:ascii="Times New Roman" w:hAnsi="Times New Roman" w:cs="Times New Roman"/>
          <w:i/>
          <w:sz w:val="24"/>
          <w:szCs w:val="24"/>
        </w:rPr>
        <w:t>«</w:t>
      </w:r>
      <w:r w:rsidR="003B20FE" w:rsidRPr="008E6D3E">
        <w:rPr>
          <w:rFonts w:ascii="Times New Roman" w:hAnsi="Times New Roman" w:cs="Times New Roman"/>
          <w:i/>
          <w:sz w:val="24"/>
          <w:szCs w:val="24"/>
        </w:rPr>
        <w:t>Второй иностранный язык (</w:t>
      </w:r>
      <w:r w:rsidRPr="008E6D3E">
        <w:rPr>
          <w:rFonts w:ascii="Times New Roman" w:hAnsi="Times New Roman" w:cs="Times New Roman"/>
          <w:i/>
          <w:sz w:val="24"/>
          <w:szCs w:val="24"/>
        </w:rPr>
        <w:t>немецкий)»</w:t>
      </w:r>
      <w:r w:rsidR="003B20FE" w:rsidRPr="008E6D3E">
        <w:rPr>
          <w:rFonts w:ascii="Times New Roman" w:hAnsi="Times New Roman" w:cs="Times New Roman"/>
          <w:i/>
          <w:sz w:val="24"/>
          <w:szCs w:val="24"/>
        </w:rPr>
        <w:t xml:space="preserve"> в </w:t>
      </w:r>
      <w:r w:rsidR="00A428D6">
        <w:rPr>
          <w:rFonts w:ascii="Times New Roman" w:hAnsi="Times New Roman" w:cs="Times New Roman"/>
          <w:i/>
          <w:sz w:val="24"/>
          <w:szCs w:val="24"/>
        </w:rPr>
        <w:t>8</w:t>
      </w:r>
      <w:r w:rsidR="00C456A2" w:rsidRPr="008E6D3E">
        <w:rPr>
          <w:rFonts w:ascii="Times New Roman" w:hAnsi="Times New Roman" w:cs="Times New Roman"/>
          <w:i/>
          <w:sz w:val="24"/>
          <w:szCs w:val="24"/>
        </w:rPr>
        <w:t xml:space="preserve">  </w:t>
      </w:r>
      <w:r w:rsidR="003B20FE" w:rsidRPr="008E6D3E">
        <w:rPr>
          <w:rFonts w:ascii="Times New Roman" w:hAnsi="Times New Roman" w:cs="Times New Roman"/>
          <w:i/>
          <w:sz w:val="24"/>
          <w:szCs w:val="24"/>
        </w:rPr>
        <w:t xml:space="preserve"> класс</w:t>
      </w:r>
      <w:r w:rsidR="00C456A2" w:rsidRPr="008E6D3E">
        <w:rPr>
          <w:rFonts w:ascii="Times New Roman" w:hAnsi="Times New Roman" w:cs="Times New Roman"/>
          <w:i/>
          <w:sz w:val="24"/>
          <w:szCs w:val="24"/>
        </w:rPr>
        <w:t>ах</w:t>
      </w:r>
      <w:r w:rsidR="003B20FE" w:rsidRPr="008E6D3E">
        <w:rPr>
          <w:rFonts w:ascii="Times New Roman" w:hAnsi="Times New Roman" w:cs="Times New Roman"/>
          <w:i/>
          <w:sz w:val="24"/>
          <w:szCs w:val="24"/>
        </w:rPr>
        <w:t xml:space="preserve"> в объеме 1 часа в неделю</w:t>
      </w:r>
      <w:r w:rsidR="00A428D6">
        <w:rPr>
          <w:rFonts w:ascii="Times New Roman" w:hAnsi="Times New Roman" w:cs="Times New Roman"/>
          <w:i/>
          <w:sz w:val="24"/>
          <w:szCs w:val="24"/>
        </w:rPr>
        <w:t xml:space="preserve"> в 9 классе- 0, 5 часа в неделю.</w:t>
      </w:r>
    </w:p>
    <w:p w:rsidR="00C52624" w:rsidRPr="009E52CB" w:rsidRDefault="008B6DE4" w:rsidP="00CB708E">
      <w:pPr>
        <w:pStyle w:val="a8"/>
        <w:numPr>
          <w:ilvl w:val="0"/>
          <w:numId w:val="37"/>
        </w:numPr>
        <w:spacing w:after="0" w:line="240" w:lineRule="auto"/>
        <w:ind w:right="237"/>
        <w:jc w:val="both"/>
        <w:rPr>
          <w:rFonts w:ascii="Times New Roman" w:hAnsi="Times New Roman" w:cs="Times New Roman"/>
          <w:sz w:val="24"/>
          <w:szCs w:val="24"/>
        </w:rPr>
      </w:pPr>
      <w:r w:rsidRPr="00CB708E">
        <w:rPr>
          <w:rFonts w:ascii="Times New Roman" w:hAnsi="Times New Roman" w:cs="Times New Roman"/>
          <w:sz w:val="24"/>
          <w:szCs w:val="24"/>
        </w:rPr>
        <w:t xml:space="preserve">Предметная область </w:t>
      </w:r>
      <w:r w:rsidRPr="00CB708E">
        <w:rPr>
          <w:rFonts w:ascii="Times New Roman" w:hAnsi="Times New Roman" w:cs="Times New Roman"/>
          <w:b/>
          <w:sz w:val="24"/>
          <w:szCs w:val="24"/>
        </w:rPr>
        <w:t xml:space="preserve">«Математика и информатика» </w:t>
      </w:r>
      <w:r w:rsidRPr="00CB708E">
        <w:rPr>
          <w:rFonts w:ascii="Times New Roman" w:hAnsi="Times New Roman" w:cs="Times New Roman"/>
          <w:sz w:val="24"/>
          <w:szCs w:val="24"/>
        </w:rPr>
        <w:t xml:space="preserve">представлена </w:t>
      </w:r>
      <w:r w:rsidR="00C52624" w:rsidRPr="00CB708E">
        <w:rPr>
          <w:rFonts w:ascii="Times New Roman" w:hAnsi="Times New Roman" w:cs="Times New Roman"/>
          <w:sz w:val="24"/>
          <w:szCs w:val="24"/>
        </w:rPr>
        <w:t xml:space="preserve">следующими </w:t>
      </w:r>
      <w:r w:rsidRPr="00CB708E">
        <w:rPr>
          <w:rFonts w:ascii="Times New Roman" w:hAnsi="Times New Roman" w:cs="Times New Roman"/>
          <w:sz w:val="24"/>
          <w:szCs w:val="24"/>
        </w:rPr>
        <w:t>учебными предметами</w:t>
      </w:r>
      <w:r w:rsidR="00CB708E">
        <w:rPr>
          <w:rFonts w:ascii="Times New Roman" w:hAnsi="Times New Roman" w:cs="Times New Roman"/>
          <w:sz w:val="24"/>
          <w:szCs w:val="24"/>
        </w:rPr>
        <w:t>:</w:t>
      </w:r>
      <w:r w:rsidR="00CB708E" w:rsidRPr="00CB708E">
        <w:rPr>
          <w:rFonts w:ascii="Arial" w:hAnsi="Arial" w:cs="Arial"/>
          <w:color w:val="222222"/>
          <w:sz w:val="21"/>
          <w:szCs w:val="21"/>
          <w:shd w:val="clear" w:color="auto" w:fill="FFFFFF"/>
        </w:rPr>
        <w:t xml:space="preserve"> </w:t>
      </w:r>
    </w:p>
    <w:p w:rsidR="00C52624" w:rsidRPr="009E52CB" w:rsidRDefault="008B6DE4" w:rsidP="00C52624">
      <w:pPr>
        <w:pStyle w:val="a8"/>
        <w:numPr>
          <w:ilvl w:val="0"/>
          <w:numId w:val="37"/>
        </w:numPr>
        <w:spacing w:after="0" w:line="240" w:lineRule="auto"/>
        <w:ind w:right="237"/>
        <w:jc w:val="both"/>
        <w:rPr>
          <w:rFonts w:ascii="Times New Roman" w:hAnsi="Times New Roman" w:cs="Times New Roman"/>
          <w:sz w:val="24"/>
          <w:szCs w:val="24"/>
        </w:rPr>
      </w:pPr>
      <w:r w:rsidRPr="009E52CB">
        <w:rPr>
          <w:rFonts w:ascii="Times New Roman" w:hAnsi="Times New Roman" w:cs="Times New Roman"/>
          <w:sz w:val="24"/>
          <w:szCs w:val="24"/>
        </w:rPr>
        <w:t xml:space="preserve"> </w:t>
      </w:r>
      <w:r w:rsidR="009E52CB" w:rsidRPr="009E52CB">
        <w:rPr>
          <w:rFonts w:ascii="Times New Roman" w:hAnsi="Times New Roman" w:cs="Times New Roman"/>
          <w:sz w:val="24"/>
          <w:szCs w:val="24"/>
        </w:rPr>
        <w:t xml:space="preserve">«Предмет «Математика» </w:t>
      </w:r>
      <w:r w:rsidR="009E52CB">
        <w:rPr>
          <w:rFonts w:ascii="Times New Roman" w:hAnsi="Times New Roman" w:cs="Times New Roman"/>
          <w:sz w:val="24"/>
          <w:szCs w:val="24"/>
        </w:rPr>
        <w:t xml:space="preserve">включает </w:t>
      </w:r>
      <w:r w:rsidR="009E52CB" w:rsidRPr="009E52CB">
        <w:rPr>
          <w:rFonts w:ascii="Times New Roman" w:hAnsi="Times New Roman" w:cs="Times New Roman"/>
          <w:sz w:val="24"/>
          <w:szCs w:val="24"/>
        </w:rPr>
        <w:t xml:space="preserve"> три учебных курса: «Алгебра»- 4 часа с учетом того, что в данный курс добавлено вероятно-статистическое содержание и «Геометрия»- 2 часа;</w:t>
      </w:r>
      <w:r w:rsidR="00C52624" w:rsidRPr="009E52CB">
        <w:rPr>
          <w:rFonts w:ascii="Times New Roman" w:hAnsi="Times New Roman" w:cs="Times New Roman"/>
          <w:sz w:val="24"/>
          <w:szCs w:val="24"/>
        </w:rPr>
        <w:t xml:space="preserve">  </w:t>
      </w:r>
    </w:p>
    <w:p w:rsidR="008B6DE4" w:rsidRPr="008E6D3E" w:rsidRDefault="00A428D6" w:rsidP="00C52624">
      <w:pPr>
        <w:pStyle w:val="a8"/>
        <w:spacing w:after="0" w:line="240" w:lineRule="auto"/>
        <w:ind w:left="720" w:right="237"/>
        <w:jc w:val="both"/>
        <w:rPr>
          <w:rFonts w:ascii="Times New Roman" w:hAnsi="Times New Roman" w:cs="Times New Roman"/>
          <w:i/>
          <w:sz w:val="24"/>
          <w:szCs w:val="24"/>
        </w:rPr>
      </w:pPr>
      <w:r w:rsidRPr="008E6D3E">
        <w:rPr>
          <w:rFonts w:ascii="Times New Roman" w:hAnsi="Times New Roman" w:cs="Times New Roman"/>
          <w:i/>
          <w:sz w:val="24"/>
          <w:szCs w:val="24"/>
        </w:rPr>
        <w:t xml:space="preserve"> </w:t>
      </w:r>
      <w:r w:rsidR="008B6DE4" w:rsidRPr="008E6D3E">
        <w:rPr>
          <w:rFonts w:ascii="Times New Roman" w:hAnsi="Times New Roman" w:cs="Times New Roman"/>
          <w:i/>
          <w:sz w:val="24"/>
          <w:szCs w:val="24"/>
        </w:rPr>
        <w:t xml:space="preserve">«Информатика» </w:t>
      </w:r>
      <w:r w:rsidR="00C52624">
        <w:rPr>
          <w:rFonts w:ascii="Times New Roman" w:hAnsi="Times New Roman" w:cs="Times New Roman"/>
          <w:sz w:val="24"/>
          <w:szCs w:val="24"/>
        </w:rPr>
        <w:t xml:space="preserve">- </w:t>
      </w:r>
      <w:r w:rsidR="008B6DE4" w:rsidRPr="008E6D3E">
        <w:rPr>
          <w:rFonts w:ascii="Times New Roman" w:hAnsi="Times New Roman" w:cs="Times New Roman"/>
          <w:sz w:val="24"/>
          <w:szCs w:val="24"/>
        </w:rPr>
        <w:t xml:space="preserve">по 1часу в неделю в </w:t>
      </w:r>
      <w:r w:rsidR="00821B06" w:rsidRPr="00821B06">
        <w:rPr>
          <w:rFonts w:ascii="Times New Roman" w:hAnsi="Times New Roman" w:cs="Times New Roman"/>
          <w:sz w:val="24"/>
          <w:szCs w:val="24"/>
        </w:rPr>
        <w:t>8</w:t>
      </w:r>
      <w:r w:rsidR="008B6DE4" w:rsidRPr="008E6D3E">
        <w:rPr>
          <w:rFonts w:ascii="Times New Roman" w:hAnsi="Times New Roman" w:cs="Times New Roman"/>
          <w:sz w:val="24"/>
          <w:szCs w:val="24"/>
        </w:rPr>
        <w:t>-</w:t>
      </w:r>
      <w:r w:rsidR="00B63380" w:rsidRPr="008E6D3E">
        <w:rPr>
          <w:rFonts w:ascii="Times New Roman" w:hAnsi="Times New Roman" w:cs="Times New Roman"/>
          <w:sz w:val="24"/>
          <w:szCs w:val="24"/>
        </w:rPr>
        <w:t>9</w:t>
      </w:r>
      <w:r w:rsidR="00C52624">
        <w:rPr>
          <w:rFonts w:ascii="Times New Roman" w:hAnsi="Times New Roman" w:cs="Times New Roman"/>
          <w:sz w:val="24"/>
          <w:szCs w:val="24"/>
        </w:rPr>
        <w:t xml:space="preserve"> классах</w:t>
      </w:r>
      <w:r w:rsidR="008B6DE4" w:rsidRPr="008E6D3E">
        <w:rPr>
          <w:rFonts w:ascii="Times New Roman" w:hAnsi="Times New Roman" w:cs="Times New Roman"/>
          <w:sz w:val="24"/>
          <w:szCs w:val="24"/>
        </w:rPr>
        <w:t>.</w:t>
      </w:r>
    </w:p>
    <w:p w:rsidR="00CB708E" w:rsidRPr="00CB708E" w:rsidRDefault="008B6DE4" w:rsidP="00CB708E">
      <w:pPr>
        <w:pStyle w:val="a8"/>
        <w:numPr>
          <w:ilvl w:val="0"/>
          <w:numId w:val="37"/>
        </w:numPr>
        <w:spacing w:after="0" w:line="240" w:lineRule="auto"/>
        <w:ind w:right="237"/>
        <w:jc w:val="both"/>
        <w:rPr>
          <w:rFonts w:ascii="Times New Roman" w:hAnsi="Times New Roman" w:cs="Times New Roman"/>
          <w:i/>
          <w:sz w:val="24"/>
          <w:szCs w:val="24"/>
        </w:rPr>
      </w:pPr>
      <w:r w:rsidRPr="00CB708E">
        <w:rPr>
          <w:rFonts w:ascii="Times New Roman" w:hAnsi="Times New Roman" w:cs="Times New Roman"/>
          <w:sz w:val="24"/>
          <w:szCs w:val="24"/>
        </w:rPr>
        <w:t>Предметная</w:t>
      </w:r>
      <w:r w:rsidRPr="00CB708E">
        <w:rPr>
          <w:rFonts w:ascii="Times New Roman" w:hAnsi="Times New Roman" w:cs="Times New Roman"/>
          <w:sz w:val="24"/>
          <w:szCs w:val="24"/>
        </w:rPr>
        <w:tab/>
        <w:t>область</w:t>
      </w:r>
      <w:r w:rsidRPr="00CB708E">
        <w:rPr>
          <w:rFonts w:ascii="Times New Roman" w:hAnsi="Times New Roman" w:cs="Times New Roman"/>
          <w:sz w:val="24"/>
          <w:szCs w:val="24"/>
        </w:rPr>
        <w:tab/>
        <w:t>«</w:t>
      </w:r>
      <w:r w:rsidRPr="00CB708E">
        <w:rPr>
          <w:rFonts w:ascii="Times New Roman" w:hAnsi="Times New Roman" w:cs="Times New Roman"/>
          <w:b/>
          <w:sz w:val="24"/>
          <w:szCs w:val="24"/>
        </w:rPr>
        <w:t>Общественно-научные</w:t>
      </w:r>
      <w:r w:rsidRPr="00CB708E">
        <w:rPr>
          <w:rFonts w:ascii="Times New Roman" w:hAnsi="Times New Roman" w:cs="Times New Roman"/>
          <w:b/>
          <w:sz w:val="24"/>
          <w:szCs w:val="24"/>
        </w:rPr>
        <w:tab/>
        <w:t>предметы»</w:t>
      </w:r>
      <w:r w:rsidRPr="00CB708E">
        <w:rPr>
          <w:rFonts w:ascii="Times New Roman" w:hAnsi="Times New Roman" w:cs="Times New Roman"/>
          <w:b/>
          <w:sz w:val="24"/>
          <w:szCs w:val="24"/>
        </w:rPr>
        <w:tab/>
      </w:r>
      <w:r w:rsidR="00B63380" w:rsidRPr="00CB708E">
        <w:rPr>
          <w:rFonts w:ascii="Times New Roman" w:hAnsi="Times New Roman" w:cs="Times New Roman"/>
          <w:sz w:val="24"/>
          <w:szCs w:val="24"/>
        </w:rPr>
        <w:t xml:space="preserve">представлена </w:t>
      </w:r>
      <w:r w:rsidRPr="00CB708E">
        <w:rPr>
          <w:rFonts w:ascii="Times New Roman" w:hAnsi="Times New Roman" w:cs="Times New Roman"/>
          <w:sz w:val="24"/>
          <w:szCs w:val="24"/>
        </w:rPr>
        <w:t>предметами</w:t>
      </w:r>
      <w:r w:rsidR="00B63380" w:rsidRPr="00CB708E">
        <w:rPr>
          <w:rFonts w:ascii="Times New Roman" w:hAnsi="Times New Roman" w:cs="Times New Roman"/>
          <w:sz w:val="24"/>
          <w:szCs w:val="24"/>
        </w:rPr>
        <w:t xml:space="preserve"> </w:t>
      </w:r>
      <w:r w:rsidRPr="00CB708E">
        <w:rPr>
          <w:rFonts w:ascii="Times New Roman" w:hAnsi="Times New Roman" w:cs="Times New Roman"/>
          <w:sz w:val="24"/>
          <w:szCs w:val="24"/>
        </w:rPr>
        <w:t>«</w:t>
      </w:r>
      <w:r w:rsidRPr="00CB708E">
        <w:rPr>
          <w:rFonts w:ascii="Times New Roman" w:hAnsi="Times New Roman" w:cs="Times New Roman"/>
          <w:i/>
          <w:sz w:val="24"/>
          <w:szCs w:val="24"/>
        </w:rPr>
        <w:t xml:space="preserve">История» </w:t>
      </w:r>
      <w:r w:rsidR="00CB708E" w:rsidRPr="00CB708E">
        <w:rPr>
          <w:rFonts w:ascii="Times New Roman" w:hAnsi="Times New Roman" w:cs="Times New Roman"/>
          <w:i/>
          <w:sz w:val="24"/>
          <w:szCs w:val="24"/>
        </w:rPr>
        <w:t xml:space="preserve">и «Обществознание». </w:t>
      </w:r>
    </w:p>
    <w:p w:rsidR="00CB708E" w:rsidRPr="00C52624" w:rsidRDefault="00CB708E" w:rsidP="001E1403">
      <w:pPr>
        <w:pStyle w:val="a8"/>
        <w:spacing w:after="0" w:line="240" w:lineRule="auto"/>
        <w:ind w:left="720" w:right="237"/>
        <w:jc w:val="both"/>
        <w:rPr>
          <w:rFonts w:ascii="Times New Roman" w:hAnsi="Times New Roman" w:cs="Times New Roman"/>
          <w:i/>
          <w:sz w:val="24"/>
          <w:szCs w:val="24"/>
        </w:rPr>
      </w:pPr>
      <w:r w:rsidRPr="00CB708E">
        <w:rPr>
          <w:rFonts w:ascii="Times New Roman" w:hAnsi="Times New Roman" w:cs="Times New Roman"/>
          <w:sz w:val="24"/>
          <w:szCs w:val="24"/>
          <w:shd w:val="clear" w:color="auto" w:fill="FFFFFF"/>
        </w:rPr>
        <w:t xml:space="preserve">Учебный предмет «История» в рамках обязательной предметной области «Общественно-научные предметы» в соответствии с ФОП ООО включает в себя учебные курсы «История России» и «Всеобщая история», на которые суммарно отводится по 2 часа в неделю в </w:t>
      </w:r>
      <w:r w:rsidR="00821B06" w:rsidRPr="00821B06">
        <w:rPr>
          <w:rFonts w:ascii="Times New Roman" w:hAnsi="Times New Roman" w:cs="Times New Roman"/>
          <w:sz w:val="24"/>
          <w:szCs w:val="24"/>
          <w:shd w:val="clear" w:color="auto" w:fill="FFFFFF"/>
        </w:rPr>
        <w:t>8</w:t>
      </w:r>
      <w:r w:rsidRPr="00CB708E">
        <w:rPr>
          <w:rFonts w:ascii="Times New Roman" w:hAnsi="Times New Roman" w:cs="Times New Roman"/>
          <w:sz w:val="24"/>
          <w:szCs w:val="24"/>
          <w:shd w:val="clear" w:color="auto" w:fill="FFFFFF"/>
        </w:rPr>
        <w:t xml:space="preserve">-9-х классах. В 9-м классе в соответствии с ФОП ООО </w:t>
      </w:r>
      <w:r w:rsidR="001E1403">
        <w:rPr>
          <w:rFonts w:ascii="Times New Roman" w:hAnsi="Times New Roman" w:cs="Times New Roman"/>
          <w:sz w:val="24"/>
          <w:szCs w:val="24"/>
          <w:shd w:val="clear" w:color="auto" w:fill="FFFFFF"/>
        </w:rPr>
        <w:t xml:space="preserve">и Методическими рекомендациями </w:t>
      </w:r>
      <w:r w:rsidRPr="00CB708E">
        <w:rPr>
          <w:rFonts w:ascii="Times New Roman" w:hAnsi="Times New Roman" w:cs="Times New Roman"/>
          <w:sz w:val="24"/>
          <w:szCs w:val="24"/>
          <w:shd w:val="clear" w:color="auto" w:fill="FFFFFF"/>
        </w:rPr>
        <w:t>Минпросвещения </w:t>
      </w:r>
      <w:hyperlink r:id="rId15" w:anchor="/document/99/1301006006/ZAP2LF43LO/" w:tgtFrame="_self" w:history="1">
        <w:r w:rsidRPr="00CB708E">
          <w:rPr>
            <w:rStyle w:val="af"/>
            <w:rFonts w:ascii="Times New Roman" w:hAnsi="Times New Roman" w:cs="Times New Roman"/>
            <w:color w:val="auto"/>
            <w:sz w:val="24"/>
            <w:szCs w:val="24"/>
          </w:rPr>
          <w:t xml:space="preserve"> от 03.03.2023 № 03-327</w:t>
        </w:r>
      </w:hyperlink>
      <w:r w:rsidRPr="00CB708E">
        <w:rPr>
          <w:rFonts w:ascii="Times New Roman" w:hAnsi="Times New Roman" w:cs="Times New Roman"/>
          <w:sz w:val="24"/>
          <w:szCs w:val="24"/>
          <w:shd w:val="clear" w:color="auto" w:fill="FFFFFF"/>
        </w:rPr>
        <w:t xml:space="preserve">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r w:rsidR="001E1403">
        <w:rPr>
          <w:rFonts w:ascii="Times New Roman" w:hAnsi="Times New Roman" w:cs="Times New Roman"/>
          <w:sz w:val="24"/>
          <w:szCs w:val="24"/>
          <w:shd w:val="clear" w:color="auto" w:fill="FFFFFF"/>
        </w:rPr>
        <w:t xml:space="preserve"> (0,5 ч. в неделю).</w:t>
      </w:r>
      <w:r w:rsidRPr="00CB708E">
        <w:rPr>
          <w:rFonts w:ascii="Times New Roman" w:hAnsi="Times New Roman" w:cs="Times New Roman"/>
          <w:sz w:val="24"/>
          <w:szCs w:val="24"/>
          <w:shd w:val="clear" w:color="auto" w:fill="FFFFFF"/>
        </w:rPr>
        <w:t xml:space="preserve"> Всего на изучение данного предмета в 9 классе отводится 2,5 часа.</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i/>
          <w:sz w:val="24"/>
          <w:szCs w:val="24"/>
        </w:rPr>
        <w:t xml:space="preserve">«Обществознание» </w:t>
      </w:r>
      <w:r w:rsidRPr="008E6D3E">
        <w:rPr>
          <w:rFonts w:ascii="Times New Roman" w:hAnsi="Times New Roman" w:cs="Times New Roman"/>
          <w:sz w:val="24"/>
          <w:szCs w:val="24"/>
        </w:rPr>
        <w:t xml:space="preserve">(по 1 часу в неделю в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w:t>
      </w:r>
      <w:r w:rsidR="00B63380" w:rsidRPr="008E6D3E">
        <w:rPr>
          <w:rFonts w:ascii="Times New Roman" w:hAnsi="Times New Roman" w:cs="Times New Roman"/>
          <w:sz w:val="24"/>
          <w:szCs w:val="24"/>
        </w:rPr>
        <w:t xml:space="preserve">9 </w:t>
      </w:r>
      <w:r w:rsidRPr="008E6D3E">
        <w:rPr>
          <w:rFonts w:ascii="Times New Roman" w:hAnsi="Times New Roman" w:cs="Times New Roman"/>
          <w:sz w:val="24"/>
          <w:szCs w:val="24"/>
        </w:rPr>
        <w:t xml:space="preserve"> классах), </w:t>
      </w:r>
      <w:r w:rsidRPr="008E6D3E">
        <w:rPr>
          <w:rFonts w:ascii="Times New Roman" w:hAnsi="Times New Roman" w:cs="Times New Roman"/>
          <w:i/>
          <w:sz w:val="24"/>
          <w:szCs w:val="24"/>
        </w:rPr>
        <w:t xml:space="preserve">«География» </w:t>
      </w:r>
      <w:r w:rsidR="008873C7" w:rsidRPr="008E6D3E">
        <w:rPr>
          <w:rFonts w:ascii="Times New Roman" w:hAnsi="Times New Roman" w:cs="Times New Roman"/>
          <w:sz w:val="24"/>
          <w:szCs w:val="24"/>
        </w:rPr>
        <w:t>(</w:t>
      </w:r>
      <w:r w:rsidRPr="008E6D3E">
        <w:rPr>
          <w:rFonts w:ascii="Times New Roman" w:hAnsi="Times New Roman" w:cs="Times New Roman"/>
          <w:sz w:val="24"/>
          <w:szCs w:val="24"/>
        </w:rPr>
        <w:t xml:space="preserve">по 2 часа в неделю в </w:t>
      </w:r>
      <w:r w:rsidR="00821B06" w:rsidRPr="00821B06">
        <w:rPr>
          <w:rFonts w:ascii="Times New Roman" w:hAnsi="Times New Roman" w:cs="Times New Roman"/>
          <w:sz w:val="24"/>
          <w:szCs w:val="24"/>
        </w:rPr>
        <w:t>8</w:t>
      </w:r>
      <w:r w:rsidRPr="008E6D3E">
        <w:rPr>
          <w:rFonts w:ascii="Times New Roman" w:hAnsi="Times New Roman" w:cs="Times New Roman"/>
          <w:sz w:val="24"/>
          <w:szCs w:val="24"/>
        </w:rPr>
        <w:t>-</w:t>
      </w:r>
      <w:r w:rsidR="00B63380" w:rsidRPr="008E6D3E">
        <w:rPr>
          <w:rFonts w:ascii="Times New Roman" w:hAnsi="Times New Roman" w:cs="Times New Roman"/>
          <w:sz w:val="24"/>
          <w:szCs w:val="24"/>
        </w:rPr>
        <w:t xml:space="preserve">9 </w:t>
      </w:r>
      <w:r w:rsidRPr="008E6D3E">
        <w:rPr>
          <w:rFonts w:ascii="Times New Roman" w:hAnsi="Times New Roman" w:cs="Times New Roman"/>
          <w:spacing w:val="-1"/>
          <w:sz w:val="24"/>
          <w:szCs w:val="24"/>
        </w:rPr>
        <w:t xml:space="preserve"> </w:t>
      </w:r>
      <w:r w:rsidRPr="008E6D3E">
        <w:rPr>
          <w:rFonts w:ascii="Times New Roman" w:hAnsi="Times New Roman" w:cs="Times New Roman"/>
          <w:sz w:val="24"/>
          <w:szCs w:val="24"/>
        </w:rPr>
        <w:t>классах).</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sz w:val="24"/>
          <w:szCs w:val="24"/>
        </w:rPr>
        <w:t xml:space="preserve">Предметная область </w:t>
      </w:r>
      <w:r w:rsidRPr="008E6D3E">
        <w:rPr>
          <w:rFonts w:ascii="Times New Roman" w:hAnsi="Times New Roman" w:cs="Times New Roman"/>
          <w:b/>
          <w:sz w:val="24"/>
          <w:szCs w:val="24"/>
        </w:rPr>
        <w:t xml:space="preserve">«Естественно-научные предметы» </w:t>
      </w:r>
      <w:r w:rsidRPr="008E6D3E">
        <w:rPr>
          <w:rFonts w:ascii="Times New Roman" w:hAnsi="Times New Roman" w:cs="Times New Roman"/>
          <w:sz w:val="24"/>
          <w:szCs w:val="24"/>
        </w:rPr>
        <w:t xml:space="preserve">представлена предметами </w:t>
      </w:r>
      <w:r w:rsidRPr="008E6D3E">
        <w:rPr>
          <w:rFonts w:ascii="Times New Roman" w:hAnsi="Times New Roman" w:cs="Times New Roman"/>
          <w:i/>
          <w:sz w:val="24"/>
          <w:szCs w:val="24"/>
        </w:rPr>
        <w:t xml:space="preserve">«Физика» </w:t>
      </w:r>
      <w:r w:rsidR="00821B06">
        <w:rPr>
          <w:rFonts w:ascii="Times New Roman" w:hAnsi="Times New Roman" w:cs="Times New Roman"/>
          <w:sz w:val="24"/>
          <w:szCs w:val="24"/>
        </w:rPr>
        <w:t xml:space="preserve">(по 2 часа в неделю в </w:t>
      </w:r>
      <w:r w:rsidR="00821B06" w:rsidRPr="00821B06">
        <w:rPr>
          <w:rFonts w:ascii="Times New Roman" w:hAnsi="Times New Roman" w:cs="Times New Roman"/>
          <w:sz w:val="24"/>
          <w:szCs w:val="24"/>
        </w:rPr>
        <w:t xml:space="preserve"> </w:t>
      </w:r>
      <w:r w:rsidR="00B63380" w:rsidRPr="008E6D3E">
        <w:rPr>
          <w:rFonts w:ascii="Times New Roman" w:hAnsi="Times New Roman" w:cs="Times New Roman"/>
          <w:sz w:val="24"/>
          <w:szCs w:val="24"/>
        </w:rPr>
        <w:t>8</w:t>
      </w:r>
      <w:r w:rsidRPr="008E6D3E">
        <w:rPr>
          <w:rFonts w:ascii="Times New Roman" w:hAnsi="Times New Roman" w:cs="Times New Roman"/>
          <w:sz w:val="24"/>
          <w:szCs w:val="24"/>
        </w:rPr>
        <w:t xml:space="preserve"> классах</w:t>
      </w:r>
      <w:r w:rsidR="00B63380" w:rsidRPr="008E6D3E">
        <w:rPr>
          <w:rFonts w:ascii="Times New Roman" w:hAnsi="Times New Roman" w:cs="Times New Roman"/>
          <w:sz w:val="24"/>
          <w:szCs w:val="24"/>
        </w:rPr>
        <w:t>, 3 ч- в 9-х классах</w:t>
      </w:r>
      <w:r w:rsidRPr="008E6D3E">
        <w:rPr>
          <w:rFonts w:ascii="Times New Roman" w:hAnsi="Times New Roman" w:cs="Times New Roman"/>
          <w:sz w:val="24"/>
          <w:szCs w:val="24"/>
        </w:rPr>
        <w:t>), «</w:t>
      </w:r>
      <w:r w:rsidRPr="008E6D3E">
        <w:rPr>
          <w:rFonts w:ascii="Times New Roman" w:hAnsi="Times New Roman" w:cs="Times New Roman"/>
          <w:i/>
          <w:sz w:val="24"/>
          <w:szCs w:val="24"/>
        </w:rPr>
        <w:t xml:space="preserve">Биология» </w:t>
      </w:r>
      <w:r w:rsidR="00C52624">
        <w:rPr>
          <w:rFonts w:ascii="Times New Roman" w:hAnsi="Times New Roman" w:cs="Times New Roman"/>
          <w:sz w:val="24"/>
          <w:szCs w:val="24"/>
        </w:rPr>
        <w:t>(</w:t>
      </w:r>
      <w:r w:rsidRPr="008E6D3E">
        <w:rPr>
          <w:rFonts w:ascii="Times New Roman" w:hAnsi="Times New Roman" w:cs="Times New Roman"/>
          <w:sz w:val="24"/>
          <w:szCs w:val="24"/>
        </w:rPr>
        <w:t>по 2 часа в неделю в 8- 9 классах), «</w:t>
      </w:r>
      <w:r w:rsidRPr="008E6D3E">
        <w:rPr>
          <w:rFonts w:ascii="Times New Roman" w:hAnsi="Times New Roman" w:cs="Times New Roman"/>
          <w:i/>
          <w:sz w:val="24"/>
          <w:szCs w:val="24"/>
        </w:rPr>
        <w:t xml:space="preserve">Химия» </w:t>
      </w:r>
      <w:r w:rsidRPr="008E6D3E">
        <w:rPr>
          <w:rFonts w:ascii="Times New Roman" w:hAnsi="Times New Roman" w:cs="Times New Roman"/>
          <w:sz w:val="24"/>
          <w:szCs w:val="24"/>
        </w:rPr>
        <w:t>(по 2 часа в неделю в 8-9 классах).</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8E6D3E">
        <w:rPr>
          <w:rFonts w:ascii="Times New Roman" w:hAnsi="Times New Roman" w:cs="Times New Roman"/>
          <w:sz w:val="24"/>
          <w:szCs w:val="24"/>
        </w:rPr>
        <w:t xml:space="preserve">Предметная область </w:t>
      </w:r>
      <w:r w:rsidRPr="008E6D3E">
        <w:rPr>
          <w:rFonts w:ascii="Times New Roman" w:hAnsi="Times New Roman" w:cs="Times New Roman"/>
          <w:b/>
          <w:sz w:val="24"/>
          <w:szCs w:val="24"/>
        </w:rPr>
        <w:t xml:space="preserve">«Искусство» </w:t>
      </w:r>
      <w:r w:rsidRPr="008E6D3E">
        <w:rPr>
          <w:rFonts w:ascii="Times New Roman" w:hAnsi="Times New Roman" w:cs="Times New Roman"/>
          <w:sz w:val="24"/>
          <w:szCs w:val="24"/>
        </w:rPr>
        <w:t>представлена учебным</w:t>
      </w:r>
      <w:r w:rsidR="00B63380" w:rsidRPr="008E6D3E">
        <w:rPr>
          <w:rFonts w:ascii="Times New Roman" w:hAnsi="Times New Roman" w:cs="Times New Roman"/>
          <w:sz w:val="24"/>
          <w:szCs w:val="24"/>
        </w:rPr>
        <w:t xml:space="preserve">и </w:t>
      </w:r>
      <w:r w:rsidRPr="008E6D3E">
        <w:rPr>
          <w:rFonts w:ascii="Times New Roman" w:hAnsi="Times New Roman" w:cs="Times New Roman"/>
          <w:sz w:val="24"/>
          <w:szCs w:val="24"/>
        </w:rPr>
        <w:t xml:space="preserve"> предмет</w:t>
      </w:r>
      <w:r w:rsidR="00B63380" w:rsidRPr="008E6D3E">
        <w:rPr>
          <w:rFonts w:ascii="Times New Roman" w:hAnsi="Times New Roman" w:cs="Times New Roman"/>
          <w:sz w:val="24"/>
          <w:szCs w:val="24"/>
        </w:rPr>
        <w:t xml:space="preserve">ами </w:t>
      </w:r>
      <w:r w:rsidRPr="008E6D3E">
        <w:rPr>
          <w:rFonts w:ascii="Times New Roman" w:hAnsi="Times New Roman" w:cs="Times New Roman"/>
          <w:sz w:val="24"/>
          <w:szCs w:val="24"/>
        </w:rPr>
        <w:t xml:space="preserve"> </w:t>
      </w:r>
      <w:r w:rsidRPr="008E6D3E">
        <w:rPr>
          <w:rFonts w:ascii="Times New Roman" w:hAnsi="Times New Roman" w:cs="Times New Roman"/>
          <w:i/>
          <w:sz w:val="24"/>
          <w:szCs w:val="24"/>
        </w:rPr>
        <w:t xml:space="preserve">«Музыка» </w:t>
      </w:r>
      <w:r w:rsidR="003E4232" w:rsidRPr="008E6D3E">
        <w:rPr>
          <w:rFonts w:ascii="Times New Roman" w:hAnsi="Times New Roman" w:cs="Times New Roman"/>
          <w:i/>
          <w:sz w:val="24"/>
          <w:szCs w:val="24"/>
        </w:rPr>
        <w:t>в 8 классах 1 час в неделю</w:t>
      </w:r>
      <w:r w:rsidR="00821B06" w:rsidRPr="00821B06">
        <w:rPr>
          <w:rFonts w:ascii="Times New Roman" w:hAnsi="Times New Roman" w:cs="Times New Roman"/>
          <w:i/>
          <w:sz w:val="24"/>
          <w:szCs w:val="24"/>
        </w:rPr>
        <w:t>)</w:t>
      </w:r>
      <w:r w:rsidR="003E4232" w:rsidRPr="008E6D3E">
        <w:rPr>
          <w:rFonts w:ascii="Times New Roman" w:hAnsi="Times New Roman" w:cs="Times New Roman"/>
          <w:i/>
          <w:sz w:val="24"/>
          <w:szCs w:val="24"/>
        </w:rPr>
        <w:t xml:space="preserve">. </w:t>
      </w:r>
    </w:p>
    <w:p w:rsidR="008B6DE4" w:rsidRPr="008E6D3E" w:rsidRDefault="008B6DE4" w:rsidP="0067363A">
      <w:pPr>
        <w:pStyle w:val="a8"/>
        <w:numPr>
          <w:ilvl w:val="0"/>
          <w:numId w:val="37"/>
        </w:numPr>
        <w:spacing w:after="0" w:line="240" w:lineRule="auto"/>
        <w:ind w:right="237"/>
        <w:jc w:val="both"/>
        <w:rPr>
          <w:rFonts w:ascii="Times New Roman" w:hAnsi="Times New Roman" w:cs="Times New Roman"/>
          <w:i/>
          <w:sz w:val="24"/>
          <w:szCs w:val="24"/>
        </w:rPr>
      </w:pPr>
      <w:r w:rsidRPr="00251B71">
        <w:rPr>
          <w:rFonts w:ascii="Times New Roman" w:hAnsi="Times New Roman" w:cs="Times New Roman"/>
          <w:sz w:val="24"/>
          <w:szCs w:val="24"/>
        </w:rPr>
        <w:t xml:space="preserve">Предметная область </w:t>
      </w:r>
      <w:r w:rsidRPr="00251B71">
        <w:rPr>
          <w:rFonts w:ascii="Times New Roman" w:hAnsi="Times New Roman" w:cs="Times New Roman"/>
          <w:b/>
          <w:sz w:val="24"/>
          <w:szCs w:val="24"/>
        </w:rPr>
        <w:t>«Технология»</w:t>
      </w:r>
      <w:r w:rsidRPr="008E6D3E">
        <w:rPr>
          <w:rFonts w:ascii="Times New Roman" w:hAnsi="Times New Roman" w:cs="Times New Roman"/>
          <w:b/>
          <w:sz w:val="24"/>
          <w:szCs w:val="24"/>
        </w:rPr>
        <w:t xml:space="preserve"> </w:t>
      </w:r>
      <w:r w:rsidRPr="008E6D3E">
        <w:rPr>
          <w:rFonts w:ascii="Times New Roman" w:hAnsi="Times New Roman" w:cs="Times New Roman"/>
          <w:sz w:val="24"/>
          <w:szCs w:val="24"/>
        </w:rPr>
        <w:t xml:space="preserve">представлена предметом </w:t>
      </w:r>
      <w:r w:rsidRPr="008E6D3E">
        <w:rPr>
          <w:rFonts w:ascii="Times New Roman" w:hAnsi="Times New Roman" w:cs="Times New Roman"/>
          <w:i/>
          <w:sz w:val="24"/>
          <w:szCs w:val="24"/>
        </w:rPr>
        <w:t>«</w:t>
      </w:r>
      <w:r w:rsidR="00821B06">
        <w:rPr>
          <w:rFonts w:ascii="Times New Roman" w:hAnsi="Times New Roman" w:cs="Times New Roman"/>
          <w:i/>
          <w:sz w:val="24"/>
          <w:szCs w:val="24"/>
        </w:rPr>
        <w:t>Труд (технология)</w:t>
      </w:r>
      <w:r w:rsidRPr="008E6D3E">
        <w:rPr>
          <w:rFonts w:ascii="Times New Roman" w:hAnsi="Times New Roman" w:cs="Times New Roman"/>
          <w:i/>
          <w:sz w:val="24"/>
          <w:szCs w:val="24"/>
        </w:rPr>
        <w:t xml:space="preserve">» </w:t>
      </w:r>
      <w:r w:rsidRPr="008E6D3E">
        <w:rPr>
          <w:rFonts w:ascii="Times New Roman" w:hAnsi="Times New Roman" w:cs="Times New Roman"/>
          <w:sz w:val="24"/>
          <w:szCs w:val="24"/>
        </w:rPr>
        <w:t xml:space="preserve">(по </w:t>
      </w:r>
      <w:r w:rsidR="003E4232" w:rsidRPr="008E6D3E">
        <w:rPr>
          <w:rFonts w:ascii="Times New Roman" w:hAnsi="Times New Roman" w:cs="Times New Roman"/>
          <w:sz w:val="24"/>
          <w:szCs w:val="24"/>
        </w:rPr>
        <w:t>1 час</w:t>
      </w:r>
      <w:r w:rsidR="00821B06">
        <w:rPr>
          <w:rFonts w:ascii="Times New Roman" w:hAnsi="Times New Roman" w:cs="Times New Roman"/>
          <w:sz w:val="24"/>
          <w:szCs w:val="24"/>
        </w:rPr>
        <w:t xml:space="preserve">у </w:t>
      </w:r>
      <w:r w:rsidRPr="008E6D3E">
        <w:rPr>
          <w:rFonts w:ascii="Times New Roman" w:hAnsi="Times New Roman" w:cs="Times New Roman"/>
          <w:sz w:val="24"/>
          <w:szCs w:val="24"/>
        </w:rPr>
        <w:t xml:space="preserve"> в неделю в 8</w:t>
      </w:r>
      <w:r w:rsidR="00821B06">
        <w:rPr>
          <w:rFonts w:ascii="Times New Roman" w:hAnsi="Times New Roman" w:cs="Times New Roman"/>
          <w:sz w:val="24"/>
          <w:szCs w:val="24"/>
        </w:rPr>
        <w:t>-9</w:t>
      </w:r>
      <w:r w:rsidRPr="008E6D3E">
        <w:rPr>
          <w:rFonts w:ascii="Times New Roman" w:hAnsi="Times New Roman" w:cs="Times New Roman"/>
          <w:spacing w:val="-1"/>
          <w:sz w:val="24"/>
          <w:szCs w:val="24"/>
        </w:rPr>
        <w:t xml:space="preserve"> </w:t>
      </w:r>
      <w:r w:rsidRPr="008E6D3E">
        <w:rPr>
          <w:rFonts w:ascii="Times New Roman" w:hAnsi="Times New Roman" w:cs="Times New Roman"/>
          <w:sz w:val="24"/>
          <w:szCs w:val="24"/>
        </w:rPr>
        <w:t>класс</w:t>
      </w:r>
      <w:r w:rsidR="00821B06">
        <w:rPr>
          <w:rFonts w:ascii="Times New Roman" w:hAnsi="Times New Roman" w:cs="Times New Roman"/>
          <w:sz w:val="24"/>
          <w:szCs w:val="24"/>
        </w:rPr>
        <w:t>ах</w:t>
      </w:r>
      <w:r w:rsidRPr="008E6D3E">
        <w:rPr>
          <w:rFonts w:ascii="Times New Roman" w:hAnsi="Times New Roman" w:cs="Times New Roman"/>
          <w:sz w:val="24"/>
          <w:szCs w:val="24"/>
        </w:rPr>
        <w:t>).</w:t>
      </w:r>
    </w:p>
    <w:p w:rsidR="00BE3184" w:rsidRPr="00BE3184" w:rsidRDefault="00B63380" w:rsidP="00B64AC0">
      <w:pPr>
        <w:pStyle w:val="a8"/>
        <w:numPr>
          <w:ilvl w:val="0"/>
          <w:numId w:val="37"/>
        </w:numPr>
        <w:spacing w:after="0" w:line="240" w:lineRule="auto"/>
        <w:ind w:right="237"/>
        <w:jc w:val="both"/>
        <w:rPr>
          <w:rFonts w:ascii="Times New Roman" w:hAnsi="Times New Roman" w:cs="Times New Roman"/>
          <w:i/>
          <w:sz w:val="24"/>
          <w:szCs w:val="24"/>
        </w:rPr>
      </w:pPr>
      <w:r w:rsidRPr="003514BE">
        <w:rPr>
          <w:rFonts w:ascii="Times New Roman" w:hAnsi="Times New Roman" w:cs="Times New Roman"/>
          <w:b/>
          <w:bCs/>
          <w:sz w:val="24"/>
          <w:szCs w:val="24"/>
        </w:rPr>
        <w:t>Предметная область «</w:t>
      </w:r>
      <w:r w:rsidRPr="003514BE">
        <w:rPr>
          <w:rFonts w:ascii="Times New Roman" w:hAnsi="Times New Roman" w:cs="Times New Roman"/>
          <w:bCs/>
          <w:sz w:val="24"/>
          <w:szCs w:val="24"/>
        </w:rPr>
        <w:t>Физическая культура</w:t>
      </w:r>
      <w:r w:rsidR="00BE3184">
        <w:rPr>
          <w:rFonts w:ascii="Times New Roman" w:hAnsi="Times New Roman" w:cs="Times New Roman"/>
          <w:bCs/>
          <w:sz w:val="24"/>
          <w:szCs w:val="24"/>
        </w:rPr>
        <w:t>» представлена</w:t>
      </w:r>
      <w:r w:rsidR="00BE3184" w:rsidRPr="00BE3184">
        <w:rPr>
          <w:rFonts w:ascii="Times New Roman" w:hAnsi="Times New Roman" w:cs="Times New Roman"/>
          <w:bCs/>
          <w:sz w:val="24"/>
          <w:szCs w:val="24"/>
        </w:rPr>
        <w:t xml:space="preserve"> </w:t>
      </w:r>
      <w:r w:rsidR="00BE3184" w:rsidRPr="003514BE">
        <w:rPr>
          <w:rFonts w:ascii="Times New Roman" w:hAnsi="Times New Roman" w:cs="Times New Roman"/>
          <w:bCs/>
          <w:sz w:val="24"/>
          <w:szCs w:val="24"/>
        </w:rPr>
        <w:t>предмет</w:t>
      </w:r>
      <w:r w:rsidR="00251B71">
        <w:rPr>
          <w:rFonts w:ascii="Times New Roman" w:hAnsi="Times New Roman" w:cs="Times New Roman"/>
          <w:bCs/>
          <w:sz w:val="24"/>
          <w:szCs w:val="24"/>
        </w:rPr>
        <w:t>ом</w:t>
      </w:r>
      <w:r w:rsidR="00BE3184" w:rsidRPr="003514BE">
        <w:rPr>
          <w:rFonts w:ascii="Times New Roman" w:hAnsi="Times New Roman" w:cs="Times New Roman"/>
          <w:bCs/>
          <w:sz w:val="24"/>
          <w:szCs w:val="24"/>
        </w:rPr>
        <w:t xml:space="preserve"> «Физическая культура» в </w:t>
      </w:r>
      <w:r w:rsidR="00BE3184">
        <w:rPr>
          <w:rFonts w:ascii="Times New Roman" w:hAnsi="Times New Roman" w:cs="Times New Roman"/>
          <w:bCs/>
          <w:sz w:val="24"/>
          <w:szCs w:val="24"/>
        </w:rPr>
        <w:t xml:space="preserve">8 </w:t>
      </w:r>
      <w:r w:rsidR="00BE3184" w:rsidRPr="003514BE">
        <w:rPr>
          <w:rFonts w:ascii="Times New Roman" w:hAnsi="Times New Roman" w:cs="Times New Roman"/>
          <w:bCs/>
          <w:sz w:val="24"/>
          <w:szCs w:val="24"/>
        </w:rPr>
        <w:t xml:space="preserve"> классах </w:t>
      </w:r>
      <w:r w:rsidR="00251B71">
        <w:rPr>
          <w:rFonts w:ascii="Times New Roman" w:hAnsi="Times New Roman" w:cs="Times New Roman"/>
          <w:bCs/>
          <w:sz w:val="24"/>
          <w:szCs w:val="24"/>
        </w:rPr>
        <w:t xml:space="preserve">- </w:t>
      </w:r>
      <w:r w:rsidR="00BE3184" w:rsidRPr="003514BE">
        <w:rPr>
          <w:rFonts w:ascii="Times New Roman" w:hAnsi="Times New Roman" w:cs="Times New Roman"/>
          <w:bCs/>
          <w:sz w:val="24"/>
          <w:szCs w:val="24"/>
        </w:rPr>
        <w:t xml:space="preserve"> 2 часа в неделю </w:t>
      </w:r>
      <w:r w:rsidR="00BE3184">
        <w:rPr>
          <w:rFonts w:ascii="Times New Roman" w:hAnsi="Times New Roman" w:cs="Times New Roman"/>
          <w:bCs/>
          <w:sz w:val="24"/>
          <w:szCs w:val="24"/>
        </w:rPr>
        <w:t xml:space="preserve">и в 9 классах- 1 час в неделю </w:t>
      </w:r>
      <w:r w:rsidR="00BE3184" w:rsidRPr="003514BE">
        <w:rPr>
          <w:rFonts w:ascii="Times New Roman" w:hAnsi="Times New Roman" w:cs="Times New Roman"/>
          <w:bCs/>
          <w:sz w:val="24"/>
          <w:szCs w:val="24"/>
        </w:rPr>
        <w:t>(</w:t>
      </w:r>
      <w:r w:rsidR="00BE3184">
        <w:rPr>
          <w:rFonts w:ascii="Times New Roman" w:hAnsi="Times New Roman" w:cs="Times New Roman"/>
          <w:bCs/>
          <w:sz w:val="24"/>
          <w:szCs w:val="24"/>
        </w:rPr>
        <w:t>второй</w:t>
      </w:r>
      <w:r w:rsidR="00BE3184" w:rsidRPr="003514BE">
        <w:rPr>
          <w:rFonts w:ascii="Times New Roman" w:hAnsi="Times New Roman" w:cs="Times New Roman"/>
          <w:bCs/>
          <w:sz w:val="24"/>
          <w:szCs w:val="24"/>
        </w:rPr>
        <w:t xml:space="preserve">  час реализуется через внеурочную деятельность</w:t>
      </w:r>
      <w:r w:rsidR="005A3E84">
        <w:rPr>
          <w:rFonts w:ascii="Times New Roman" w:hAnsi="Times New Roman" w:cs="Times New Roman"/>
          <w:bCs/>
          <w:sz w:val="24"/>
          <w:szCs w:val="24"/>
        </w:rPr>
        <w:t>).</w:t>
      </w:r>
      <w:r w:rsidR="00BE3184" w:rsidRPr="003514BE">
        <w:rPr>
          <w:rFonts w:ascii="Times New Roman" w:hAnsi="Times New Roman" w:cs="Times New Roman"/>
          <w:bCs/>
          <w:sz w:val="24"/>
          <w:szCs w:val="24"/>
        </w:rPr>
        <w:t xml:space="preserve"> </w:t>
      </w:r>
    </w:p>
    <w:p w:rsidR="00796B15" w:rsidRPr="00BE3184" w:rsidRDefault="00BE3184" w:rsidP="00BE3184">
      <w:pPr>
        <w:pStyle w:val="a8"/>
        <w:numPr>
          <w:ilvl w:val="0"/>
          <w:numId w:val="37"/>
        </w:numPr>
        <w:spacing w:after="0" w:line="240" w:lineRule="auto"/>
        <w:ind w:right="237"/>
        <w:jc w:val="both"/>
        <w:rPr>
          <w:rFonts w:ascii="Times New Roman" w:hAnsi="Times New Roman" w:cs="Times New Roman"/>
          <w:i/>
          <w:sz w:val="24"/>
          <w:szCs w:val="24"/>
        </w:rPr>
      </w:pPr>
      <w:r w:rsidRPr="00BE3184">
        <w:rPr>
          <w:rFonts w:ascii="Times New Roman" w:hAnsi="Times New Roman" w:cs="Times New Roman"/>
          <w:b/>
          <w:sz w:val="24"/>
          <w:szCs w:val="24"/>
        </w:rPr>
        <w:t>Предметная область</w:t>
      </w:r>
      <w:r>
        <w:rPr>
          <w:rFonts w:ascii="Times New Roman" w:hAnsi="Times New Roman" w:cs="Times New Roman"/>
          <w:i/>
          <w:sz w:val="24"/>
          <w:szCs w:val="24"/>
        </w:rPr>
        <w:t xml:space="preserve"> «</w:t>
      </w:r>
      <w:r w:rsidR="00B63380" w:rsidRPr="00BE3184">
        <w:rPr>
          <w:rFonts w:ascii="Times New Roman" w:hAnsi="Times New Roman" w:cs="Times New Roman"/>
          <w:bCs/>
          <w:sz w:val="24"/>
          <w:szCs w:val="24"/>
        </w:rPr>
        <w:t xml:space="preserve">Основы безопасности </w:t>
      </w:r>
      <w:r w:rsidR="00821B06" w:rsidRPr="00BE3184">
        <w:rPr>
          <w:rFonts w:ascii="Times New Roman" w:hAnsi="Times New Roman" w:cs="Times New Roman"/>
          <w:bCs/>
          <w:sz w:val="24"/>
          <w:szCs w:val="24"/>
        </w:rPr>
        <w:t>и защиты Родины»</w:t>
      </w:r>
      <w:r w:rsidR="00B63380" w:rsidRPr="00BE3184">
        <w:rPr>
          <w:rFonts w:ascii="Times New Roman" w:hAnsi="Times New Roman" w:cs="Times New Roman"/>
          <w:bCs/>
          <w:sz w:val="24"/>
          <w:szCs w:val="24"/>
        </w:rPr>
        <w:t>» представлена</w:t>
      </w:r>
      <w:r w:rsidR="00251B71">
        <w:rPr>
          <w:rFonts w:ascii="Times New Roman" w:hAnsi="Times New Roman" w:cs="Times New Roman"/>
          <w:bCs/>
          <w:sz w:val="24"/>
          <w:szCs w:val="24"/>
        </w:rPr>
        <w:t xml:space="preserve"> </w:t>
      </w:r>
      <w:r>
        <w:rPr>
          <w:rFonts w:ascii="Times New Roman" w:hAnsi="Times New Roman" w:cs="Times New Roman"/>
          <w:bCs/>
          <w:sz w:val="24"/>
          <w:szCs w:val="24"/>
        </w:rPr>
        <w:t xml:space="preserve">предметом </w:t>
      </w:r>
      <w:r w:rsidR="00B63380" w:rsidRPr="00BE3184">
        <w:rPr>
          <w:rFonts w:ascii="Times New Roman" w:hAnsi="Times New Roman" w:cs="Times New Roman"/>
          <w:bCs/>
          <w:sz w:val="24"/>
          <w:szCs w:val="24"/>
        </w:rPr>
        <w:t xml:space="preserve"> «Основы безопасности </w:t>
      </w:r>
      <w:r w:rsidR="00821B06" w:rsidRPr="00BE3184">
        <w:rPr>
          <w:rFonts w:ascii="Times New Roman" w:hAnsi="Times New Roman" w:cs="Times New Roman"/>
          <w:bCs/>
          <w:sz w:val="24"/>
          <w:szCs w:val="24"/>
        </w:rPr>
        <w:t xml:space="preserve">и защиты Родины» </w:t>
      </w:r>
      <w:r w:rsidR="00B63380" w:rsidRPr="00BE3184">
        <w:rPr>
          <w:rFonts w:ascii="Times New Roman" w:hAnsi="Times New Roman" w:cs="Times New Roman"/>
          <w:bCs/>
          <w:sz w:val="24"/>
          <w:szCs w:val="24"/>
        </w:rPr>
        <w:t xml:space="preserve"> в 8-9 классах по 1 часу</w:t>
      </w:r>
      <w:r w:rsidR="00251B71">
        <w:rPr>
          <w:rFonts w:ascii="Times New Roman" w:hAnsi="Times New Roman" w:cs="Times New Roman"/>
          <w:bCs/>
          <w:sz w:val="24"/>
          <w:szCs w:val="24"/>
        </w:rPr>
        <w:t xml:space="preserve"> в неделю.</w:t>
      </w:r>
      <w:r w:rsidR="00660573" w:rsidRPr="00BE3184">
        <w:rPr>
          <w:rFonts w:ascii="Times New Roman" w:hAnsi="Times New Roman" w:cs="Times New Roman"/>
          <w:bCs/>
          <w:sz w:val="24"/>
          <w:szCs w:val="24"/>
        </w:rPr>
        <w:t xml:space="preserve"> </w:t>
      </w:r>
    </w:p>
    <w:p w:rsidR="00B64AC0" w:rsidRDefault="007C5BC7" w:rsidP="00B64AC0">
      <w:pPr>
        <w:pStyle w:val="Default"/>
        <w:jc w:val="center"/>
        <w:rPr>
          <w:b/>
          <w:bCs/>
          <w:color w:val="auto"/>
        </w:rPr>
      </w:pPr>
      <w:r w:rsidRPr="00371C27">
        <w:rPr>
          <w:b/>
          <w:bCs/>
          <w:color w:val="auto"/>
        </w:rPr>
        <w:t>Промежуточная аттестация</w:t>
      </w:r>
    </w:p>
    <w:p w:rsidR="00B64AC0" w:rsidRDefault="00B64AC0" w:rsidP="00B64AC0">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sidRPr="00147B84">
        <w:rPr>
          <w:rFonts w:ascii="Times New Roman" w:hAnsi="Times New Roman" w:cs="Times New Roman"/>
          <w:sz w:val="24"/>
          <w:szCs w:val="24"/>
        </w:rPr>
        <w:tab/>
        <w:t xml:space="preserve">Данный раздел учебного плана разработан на основе ФЗ «Об образовании в Российской Федерации» №273-ФЗ от 29 декабря 2012 года  (глава 1, статья 2, п.22; глава 6, статья 58, п.1.), Устава ОГБОУ «Пролетарская СОШ №1»,  </w:t>
      </w:r>
      <w:r w:rsidRPr="00147B84">
        <w:rPr>
          <w:rStyle w:val="a9"/>
          <w:rFonts w:ascii="Times New Roman" w:hAnsi="Times New Roman" w:cs="Times New Roman"/>
          <w:i w:val="0"/>
          <w:sz w:val="24"/>
          <w:szCs w:val="24"/>
        </w:rPr>
        <w:t xml:space="preserve">ПОЛОЖЕНИЯ  о формах, периодичности, порядке текущего контроля успеваемости  и промежуточной аттестации обучающихся  </w:t>
      </w:r>
      <w:r w:rsidRPr="00147B84">
        <w:rPr>
          <w:rFonts w:ascii="Times New Roman" w:hAnsi="Times New Roman" w:cs="Times New Roman"/>
          <w:sz w:val="24"/>
          <w:szCs w:val="24"/>
        </w:rPr>
        <w:t>ОГБОУ «Пролетарская СОШ №1»</w:t>
      </w:r>
      <w:r w:rsidRPr="00147B84">
        <w:rPr>
          <w:rStyle w:val="a9"/>
          <w:rFonts w:ascii="Times New Roman" w:hAnsi="Times New Roman" w:cs="Times New Roman"/>
          <w:i w:val="0"/>
          <w:sz w:val="24"/>
          <w:szCs w:val="24"/>
        </w:rPr>
        <w:t>.</w:t>
      </w:r>
    </w:p>
    <w:p w:rsidR="00B64AC0" w:rsidRDefault="00B64AC0" w:rsidP="00B64AC0">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Промежуточная аттестация обучающихся   </w:t>
      </w:r>
      <w:r w:rsidR="00821B06">
        <w:rPr>
          <w:rStyle w:val="a9"/>
          <w:rFonts w:ascii="Times New Roman" w:hAnsi="Times New Roman" w:cs="Times New Roman"/>
          <w:i w:val="0"/>
          <w:sz w:val="24"/>
          <w:szCs w:val="24"/>
        </w:rPr>
        <w:t>8</w:t>
      </w:r>
      <w:r w:rsidR="00A67894">
        <w:rPr>
          <w:rStyle w:val="a9"/>
          <w:rFonts w:ascii="Times New Roman" w:hAnsi="Times New Roman" w:cs="Times New Roman"/>
          <w:i w:val="0"/>
          <w:sz w:val="24"/>
          <w:szCs w:val="24"/>
        </w:rPr>
        <w:t xml:space="preserve">-9 </w:t>
      </w:r>
      <w:r>
        <w:rPr>
          <w:rStyle w:val="a9"/>
          <w:rFonts w:ascii="Times New Roman" w:hAnsi="Times New Roman" w:cs="Times New Roman"/>
          <w:i w:val="0"/>
          <w:sz w:val="24"/>
          <w:szCs w:val="24"/>
        </w:rPr>
        <w:t xml:space="preserve"> классов проводится:</w:t>
      </w:r>
    </w:p>
    <w:p w:rsidR="00B64AC0" w:rsidRDefault="00B64AC0" w:rsidP="00B64AC0">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по итогам четвертей на основе накопленной оценки (всех текущих оценок) и тематических оценок за учебный период и определяется как среднее арифметическое с учетом математического округления;</w:t>
      </w:r>
    </w:p>
    <w:p w:rsidR="00B64AC0" w:rsidRPr="00147B84" w:rsidRDefault="00B64AC0" w:rsidP="00B64AC0">
      <w:pPr>
        <w:shd w:val="clear" w:color="auto" w:fill="FFFFFF"/>
        <w:autoSpaceDE w:val="0"/>
        <w:autoSpaceDN w:val="0"/>
        <w:adjustRightInd w:val="0"/>
        <w:spacing w:after="0" w:line="240" w:lineRule="auto"/>
        <w:jc w:val="both"/>
        <w:rPr>
          <w:rFonts w:ascii="Times New Roman" w:hAnsi="Times New Roman" w:cs="Times New Roman"/>
          <w:iCs/>
          <w:sz w:val="24"/>
          <w:szCs w:val="24"/>
        </w:rPr>
      </w:pPr>
      <w:r>
        <w:rPr>
          <w:rStyle w:val="a9"/>
          <w:rFonts w:ascii="Times New Roman" w:hAnsi="Times New Roman" w:cs="Times New Roman"/>
          <w:i w:val="0"/>
          <w:sz w:val="24"/>
          <w:szCs w:val="24"/>
        </w:rPr>
        <w:lastRenderedPageBreak/>
        <w:t>-- по итогам года  - на основе накопленной оценки (четвертных) как среднее арифметическое с учетом математического округления.</w:t>
      </w:r>
    </w:p>
    <w:p w:rsidR="003514BE" w:rsidRPr="00AD699D" w:rsidRDefault="003514BE" w:rsidP="00B64AC0">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C5BC7" w:rsidRPr="00A32BDF" w:rsidRDefault="007C5BC7" w:rsidP="0067363A">
      <w:pPr>
        <w:spacing w:after="0" w:line="240" w:lineRule="auto"/>
        <w:ind w:firstLine="567"/>
        <w:jc w:val="both"/>
        <w:rPr>
          <w:rFonts w:ascii="Times New Roman" w:eastAsia="Times New Roman" w:hAnsi="Times New Roman" w:cs="Times New Roman"/>
          <w:sz w:val="24"/>
          <w:szCs w:val="24"/>
        </w:rPr>
      </w:pPr>
      <w:r w:rsidRPr="00A32BDF">
        <w:rPr>
          <w:rFonts w:ascii="Times New Roman" w:eastAsia="Times New Roman" w:hAnsi="Times New Roman" w:cs="Times New Roman"/>
          <w:sz w:val="24"/>
          <w:szCs w:val="24"/>
        </w:rPr>
        <w:t>Учебный план 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основан  на принципах общедоступности в образовании,  учета способностей, уровня развития и подготовки обучающихся,  гуманизации, общечеловеческих ценностей, обеспечении охраны жизни и здоровья учащихся и членов трудового коллектива, свободного развития личности; демократического, государственно-общественного характера управления образовательным процессом.</w:t>
      </w:r>
    </w:p>
    <w:p w:rsidR="007C5BC7" w:rsidRPr="00A32BDF" w:rsidRDefault="007C5BC7" w:rsidP="0067363A">
      <w:pPr>
        <w:spacing w:after="0" w:line="240" w:lineRule="auto"/>
        <w:jc w:val="both"/>
        <w:rPr>
          <w:rFonts w:ascii="Times New Roman" w:hAnsi="Times New Roman" w:cs="Times New Roman"/>
          <w:sz w:val="24"/>
          <w:szCs w:val="24"/>
        </w:rPr>
      </w:pPr>
      <w:r w:rsidRPr="00A32BDF">
        <w:rPr>
          <w:rFonts w:ascii="Times New Roman" w:hAnsi="Times New Roman" w:cs="Times New Roman"/>
          <w:sz w:val="24"/>
          <w:szCs w:val="24"/>
        </w:rPr>
        <w:t xml:space="preserve">Таким образом,  обеспечиваются условия для достижения гарантированного уровня образования каждым конкретным учащимся в соответствии с требованиями времени.     </w:t>
      </w:r>
    </w:p>
    <w:p w:rsidR="00484D52" w:rsidRPr="004311FE" w:rsidRDefault="007C5BC7" w:rsidP="004311FE">
      <w:pPr>
        <w:pStyle w:val="11"/>
        <w:spacing w:after="0"/>
        <w:ind w:firstLine="567"/>
        <w:jc w:val="both"/>
        <w:rPr>
          <w:b/>
        </w:rPr>
      </w:pPr>
      <w:r w:rsidRPr="00A32BDF">
        <w:rPr>
          <w:rFonts w:eastAsia="Times New Roman"/>
          <w:lang w:eastAsia="ru-RU"/>
        </w:rPr>
        <w:t xml:space="preserve">Учебный план на уровне основного общего </w:t>
      </w:r>
      <w:r w:rsidR="009D5A55">
        <w:rPr>
          <w:rFonts w:eastAsia="Times New Roman"/>
          <w:lang w:eastAsia="ru-RU"/>
        </w:rPr>
        <w:t>образования (</w:t>
      </w:r>
      <w:r w:rsidR="00821B06">
        <w:rPr>
          <w:rFonts w:eastAsia="Times New Roman"/>
          <w:lang w:eastAsia="ru-RU"/>
        </w:rPr>
        <w:t>8</w:t>
      </w:r>
      <w:r w:rsidR="009D5A55">
        <w:rPr>
          <w:rFonts w:eastAsia="Times New Roman"/>
          <w:lang w:eastAsia="ru-RU"/>
        </w:rPr>
        <w:t xml:space="preserve">-9 классы) </w:t>
      </w:r>
      <w:r w:rsidR="00355738">
        <w:t>ОГБОУ</w:t>
      </w:r>
      <w:r w:rsidR="00355738" w:rsidRPr="00D40C21">
        <w:t xml:space="preserve"> «Пролетарская </w:t>
      </w:r>
      <w:r w:rsidR="00355738">
        <w:t xml:space="preserve">СОШ №1» </w:t>
      </w:r>
      <w:r w:rsidRPr="00A32BDF">
        <w:rPr>
          <w:rFonts w:eastAsia="Times New Roman"/>
          <w:lang w:eastAsia="ru-RU"/>
        </w:rPr>
        <w:t xml:space="preserve"> - нормативный правовой акт, устанавливающий  перечень учебных предметов и объем учебного времени, отводимого на их изучение в 20</w:t>
      </w:r>
      <w:r w:rsidR="00355738">
        <w:rPr>
          <w:rFonts w:eastAsia="Times New Roman"/>
          <w:lang w:eastAsia="ru-RU"/>
        </w:rPr>
        <w:t>2</w:t>
      </w:r>
      <w:r w:rsidR="00821B06">
        <w:rPr>
          <w:rFonts w:eastAsia="Times New Roman"/>
          <w:lang w:eastAsia="ru-RU"/>
        </w:rPr>
        <w:t>4</w:t>
      </w:r>
      <w:r w:rsidRPr="00A32BDF">
        <w:rPr>
          <w:rFonts w:eastAsia="Times New Roman"/>
          <w:lang w:eastAsia="ru-RU"/>
        </w:rPr>
        <w:t>-20</w:t>
      </w:r>
      <w:r w:rsidR="00355738">
        <w:rPr>
          <w:rFonts w:eastAsia="Times New Roman"/>
          <w:lang w:eastAsia="ru-RU"/>
        </w:rPr>
        <w:t>2</w:t>
      </w:r>
      <w:r w:rsidR="00821B06">
        <w:rPr>
          <w:rFonts w:eastAsia="Times New Roman"/>
          <w:lang w:eastAsia="ru-RU"/>
        </w:rPr>
        <w:t>5</w:t>
      </w:r>
      <w:r w:rsidR="001102D8" w:rsidRPr="00A32BDF">
        <w:rPr>
          <w:rFonts w:eastAsia="Times New Roman"/>
          <w:lang w:eastAsia="ru-RU"/>
        </w:rPr>
        <w:t xml:space="preserve"> </w:t>
      </w:r>
      <w:r w:rsidR="00EF07C6" w:rsidRPr="00A32BDF">
        <w:rPr>
          <w:rFonts w:eastAsia="Times New Roman"/>
          <w:lang w:eastAsia="ru-RU"/>
        </w:rPr>
        <w:t xml:space="preserve"> </w:t>
      </w:r>
      <w:r w:rsidRPr="00A32BDF">
        <w:rPr>
          <w:rFonts w:eastAsia="Times New Roman"/>
          <w:lang w:eastAsia="ru-RU"/>
        </w:rPr>
        <w:t>учебном году.</w:t>
      </w:r>
      <w:r w:rsidRPr="00A32BDF">
        <w:t xml:space="preserve"> </w:t>
      </w:r>
    </w:p>
    <w:p w:rsidR="00D65059" w:rsidRDefault="00D65059" w:rsidP="002C6F00">
      <w:pPr>
        <w:spacing w:after="0" w:line="240" w:lineRule="auto"/>
        <w:rPr>
          <w:rFonts w:ascii="Times New Roman" w:hAnsi="Times New Roman" w:cs="Times New Roman"/>
          <w:b/>
          <w:bCs/>
          <w:sz w:val="24"/>
          <w:szCs w:val="24"/>
        </w:rPr>
      </w:pPr>
    </w:p>
    <w:p w:rsidR="002C6F00" w:rsidRDefault="002C6F00">
      <w:pPr>
        <w:rPr>
          <w:rFonts w:ascii="Times New Roman" w:hAnsi="Times New Roman" w:cs="Times New Roman"/>
          <w:b/>
          <w:bCs/>
          <w:sz w:val="24"/>
          <w:szCs w:val="24"/>
        </w:rPr>
      </w:pPr>
      <w:r>
        <w:rPr>
          <w:rFonts w:ascii="Times New Roman" w:hAnsi="Times New Roman" w:cs="Times New Roman"/>
          <w:b/>
          <w:bCs/>
          <w:sz w:val="24"/>
          <w:szCs w:val="24"/>
        </w:rPr>
        <w:br w:type="page"/>
      </w:r>
    </w:p>
    <w:p w:rsidR="005A3E84" w:rsidRDefault="005A3E84" w:rsidP="005A3E8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1</w:t>
      </w:r>
    </w:p>
    <w:p w:rsidR="005A6CAE" w:rsidRPr="00D40C21" w:rsidRDefault="005A6CAE" w:rsidP="00C52624">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Недельный учебный план в 8-х  классах</w:t>
      </w:r>
    </w:p>
    <w:p w:rsidR="005A6CAE" w:rsidRDefault="005A6CAE" w:rsidP="0067363A">
      <w:pPr>
        <w:pStyle w:val="Default"/>
        <w:jc w:val="center"/>
        <w:rPr>
          <w:b/>
          <w:bCs/>
          <w:color w:val="auto"/>
        </w:rPr>
      </w:pPr>
      <w:r w:rsidRPr="00D40C21">
        <w:rPr>
          <w:b/>
          <w:bCs/>
          <w:color w:val="auto"/>
        </w:rPr>
        <w:t>на 20</w:t>
      </w:r>
      <w:r w:rsidR="002F2D74">
        <w:rPr>
          <w:b/>
          <w:bCs/>
          <w:color w:val="auto"/>
        </w:rPr>
        <w:t>2</w:t>
      </w:r>
      <w:r w:rsidR="002C6F00">
        <w:rPr>
          <w:b/>
          <w:bCs/>
          <w:color w:val="auto"/>
        </w:rPr>
        <w:t>4</w:t>
      </w:r>
      <w:r w:rsidRPr="00D40C21">
        <w:rPr>
          <w:b/>
          <w:bCs/>
          <w:color w:val="auto"/>
        </w:rPr>
        <w:t>-20</w:t>
      </w:r>
      <w:r w:rsidR="00443FB9" w:rsidRPr="00D40C21">
        <w:rPr>
          <w:b/>
          <w:bCs/>
          <w:color w:val="auto"/>
        </w:rPr>
        <w:t>2</w:t>
      </w:r>
      <w:r w:rsidR="002C6F00">
        <w:rPr>
          <w:b/>
          <w:bCs/>
          <w:color w:val="auto"/>
        </w:rPr>
        <w:t>5</w:t>
      </w:r>
      <w:r w:rsidRPr="00D40C21">
        <w:rPr>
          <w:b/>
          <w:bCs/>
          <w:color w:val="auto"/>
        </w:rPr>
        <w:t xml:space="preserve"> учебный год</w:t>
      </w:r>
    </w:p>
    <w:p w:rsidR="00963292" w:rsidRPr="00D40C21" w:rsidRDefault="00963292" w:rsidP="0067363A">
      <w:pPr>
        <w:pStyle w:val="Default"/>
        <w:jc w:val="center"/>
        <w:rPr>
          <w:b/>
          <w:bCs/>
          <w:color w:val="auto"/>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3238"/>
        <w:gridCol w:w="2127"/>
        <w:gridCol w:w="2127"/>
      </w:tblGrid>
      <w:tr w:rsidR="005A6CAE" w:rsidRPr="00D40C21" w:rsidTr="00BE3184">
        <w:trPr>
          <w:trHeight w:val="322"/>
          <w:jc w:val="center"/>
        </w:trPr>
        <w:tc>
          <w:tcPr>
            <w:tcW w:w="2719" w:type="dxa"/>
            <w:vMerge w:val="restart"/>
          </w:tcPr>
          <w:p w:rsidR="005A6CAE" w:rsidRPr="00D40C21" w:rsidRDefault="005A6CAE" w:rsidP="0067363A">
            <w:pPr>
              <w:spacing w:after="0" w:line="240" w:lineRule="auto"/>
              <w:jc w:val="center"/>
              <w:rPr>
                <w:rFonts w:ascii="Times New Roman" w:hAnsi="Times New Roman" w:cs="Times New Roman"/>
                <w:b/>
                <w:bCs/>
                <w:sz w:val="24"/>
                <w:szCs w:val="24"/>
              </w:rPr>
            </w:pPr>
          </w:p>
          <w:p w:rsidR="005A6CAE" w:rsidRPr="00D40C21" w:rsidRDefault="005A6CAE"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3238" w:type="dxa"/>
            <w:vMerge w:val="restart"/>
          </w:tcPr>
          <w:p w:rsidR="005A6CAE" w:rsidRPr="00D40C21" w:rsidRDefault="005A6CAE" w:rsidP="0067363A">
            <w:pPr>
              <w:spacing w:after="0" w:line="240" w:lineRule="auto"/>
              <w:jc w:val="center"/>
              <w:rPr>
                <w:rFonts w:ascii="Times New Roman" w:hAnsi="Times New Roman" w:cs="Times New Roman"/>
                <w:b/>
                <w:bCs/>
                <w:i/>
                <w:sz w:val="24"/>
                <w:szCs w:val="24"/>
              </w:rPr>
            </w:pPr>
          </w:p>
          <w:p w:rsidR="005A6CAE" w:rsidRPr="00D40C21" w:rsidRDefault="005A6CAE" w:rsidP="0067363A">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Учебные предметы</w:t>
            </w:r>
          </w:p>
        </w:tc>
        <w:tc>
          <w:tcPr>
            <w:tcW w:w="4254" w:type="dxa"/>
            <w:gridSpan w:val="2"/>
          </w:tcPr>
          <w:p w:rsidR="005A6CAE" w:rsidRPr="00D40C21" w:rsidRDefault="005A6CAE"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Количество часов в неделю</w:t>
            </w:r>
          </w:p>
          <w:p w:rsidR="005A6CAE" w:rsidRPr="00D40C21" w:rsidRDefault="005A6CAE"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 xml:space="preserve">в </w:t>
            </w:r>
            <w:r w:rsidR="00A02D26" w:rsidRPr="00D40C21">
              <w:rPr>
                <w:rFonts w:ascii="Times New Roman" w:hAnsi="Times New Roman" w:cs="Times New Roman"/>
                <w:b/>
                <w:bCs/>
                <w:sz w:val="24"/>
                <w:szCs w:val="24"/>
              </w:rPr>
              <w:t>8</w:t>
            </w:r>
            <w:r w:rsidRPr="00D40C21">
              <w:rPr>
                <w:rFonts w:ascii="Times New Roman" w:hAnsi="Times New Roman" w:cs="Times New Roman"/>
                <w:b/>
                <w:bCs/>
                <w:sz w:val="24"/>
                <w:szCs w:val="24"/>
              </w:rPr>
              <w:t xml:space="preserve">а, </w:t>
            </w:r>
            <w:r w:rsidR="00A02D26" w:rsidRPr="00D40C21">
              <w:rPr>
                <w:rFonts w:ascii="Times New Roman" w:hAnsi="Times New Roman" w:cs="Times New Roman"/>
                <w:b/>
                <w:bCs/>
                <w:sz w:val="24"/>
                <w:szCs w:val="24"/>
              </w:rPr>
              <w:t>8</w:t>
            </w:r>
            <w:r w:rsidR="00963292">
              <w:rPr>
                <w:rFonts w:ascii="Times New Roman" w:hAnsi="Times New Roman" w:cs="Times New Roman"/>
                <w:b/>
                <w:bCs/>
                <w:sz w:val="24"/>
                <w:szCs w:val="24"/>
              </w:rPr>
              <w:t>б</w:t>
            </w:r>
            <w:r w:rsidR="00F1699E">
              <w:rPr>
                <w:rFonts w:ascii="Times New Roman" w:hAnsi="Times New Roman" w:cs="Times New Roman"/>
                <w:b/>
                <w:bCs/>
                <w:sz w:val="24"/>
                <w:szCs w:val="24"/>
              </w:rPr>
              <w:t xml:space="preserve">, 8 в </w:t>
            </w:r>
            <w:r w:rsidRPr="00D40C21">
              <w:rPr>
                <w:rFonts w:ascii="Times New Roman" w:hAnsi="Times New Roman" w:cs="Times New Roman"/>
                <w:b/>
                <w:bCs/>
                <w:sz w:val="24"/>
                <w:szCs w:val="24"/>
              </w:rPr>
              <w:t xml:space="preserve"> классах</w:t>
            </w:r>
          </w:p>
        </w:tc>
      </w:tr>
      <w:tr w:rsidR="005A6CAE" w:rsidRPr="00D40C21" w:rsidTr="00BE3184">
        <w:trPr>
          <w:trHeight w:val="322"/>
          <w:jc w:val="center"/>
        </w:trPr>
        <w:tc>
          <w:tcPr>
            <w:tcW w:w="2719" w:type="dxa"/>
            <w:vMerge/>
          </w:tcPr>
          <w:p w:rsidR="005A6CAE" w:rsidRPr="00D40C21" w:rsidRDefault="005A6CAE" w:rsidP="0067363A">
            <w:pPr>
              <w:spacing w:after="0" w:line="240" w:lineRule="auto"/>
              <w:jc w:val="center"/>
              <w:rPr>
                <w:rFonts w:ascii="Times New Roman" w:hAnsi="Times New Roman" w:cs="Times New Roman"/>
                <w:b/>
                <w:bCs/>
                <w:sz w:val="24"/>
                <w:szCs w:val="24"/>
              </w:rPr>
            </w:pPr>
          </w:p>
        </w:tc>
        <w:tc>
          <w:tcPr>
            <w:tcW w:w="3238" w:type="dxa"/>
            <w:vMerge/>
          </w:tcPr>
          <w:p w:rsidR="005A6CAE" w:rsidRPr="00D40C21" w:rsidRDefault="005A6CAE" w:rsidP="0067363A">
            <w:pPr>
              <w:spacing w:after="0" w:line="240" w:lineRule="auto"/>
              <w:jc w:val="center"/>
              <w:rPr>
                <w:rFonts w:ascii="Times New Roman" w:hAnsi="Times New Roman" w:cs="Times New Roman"/>
                <w:b/>
                <w:bCs/>
                <w:sz w:val="24"/>
                <w:szCs w:val="24"/>
              </w:rPr>
            </w:pPr>
          </w:p>
        </w:tc>
        <w:tc>
          <w:tcPr>
            <w:tcW w:w="2127" w:type="dxa"/>
          </w:tcPr>
          <w:p w:rsidR="005A6CAE" w:rsidRPr="00D40C21" w:rsidRDefault="005A6CAE"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i/>
                <w:sz w:val="24"/>
                <w:szCs w:val="24"/>
              </w:rPr>
              <w:t>Обязательная часть</w:t>
            </w:r>
          </w:p>
        </w:tc>
        <w:tc>
          <w:tcPr>
            <w:tcW w:w="2127" w:type="dxa"/>
          </w:tcPr>
          <w:p w:rsidR="005A6CAE" w:rsidRPr="00D40C21" w:rsidRDefault="005A6CAE" w:rsidP="0067363A">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Часть, формируемая участниками образовательных отношений</w:t>
            </w:r>
          </w:p>
        </w:tc>
      </w:tr>
      <w:tr w:rsidR="00710BDA" w:rsidRPr="00D40C21" w:rsidTr="00BE3184">
        <w:trPr>
          <w:trHeight w:val="338"/>
          <w:jc w:val="center"/>
        </w:trPr>
        <w:tc>
          <w:tcPr>
            <w:tcW w:w="2719" w:type="dxa"/>
            <w:vMerge w:val="restart"/>
          </w:tcPr>
          <w:p w:rsidR="00710BDA" w:rsidRPr="00D40C21" w:rsidRDefault="00710BDA"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 и литература</w:t>
            </w:r>
          </w:p>
          <w:p w:rsidR="00710BDA" w:rsidRPr="00D40C21" w:rsidRDefault="00710BDA" w:rsidP="0067363A">
            <w:pPr>
              <w:spacing w:after="0" w:line="240" w:lineRule="auto"/>
              <w:jc w:val="both"/>
              <w:rPr>
                <w:rFonts w:ascii="Times New Roman" w:hAnsi="Times New Roman" w:cs="Times New Roman"/>
                <w:bCs/>
                <w:sz w:val="24"/>
                <w:szCs w:val="24"/>
              </w:rPr>
            </w:pPr>
          </w:p>
        </w:tc>
        <w:tc>
          <w:tcPr>
            <w:tcW w:w="3238" w:type="dxa"/>
          </w:tcPr>
          <w:p w:rsidR="00710BDA" w:rsidRPr="00D40C21" w:rsidRDefault="00710BDA"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w:t>
            </w:r>
          </w:p>
        </w:tc>
        <w:tc>
          <w:tcPr>
            <w:tcW w:w="2127" w:type="dxa"/>
            <w:vAlign w:val="bottom"/>
          </w:tcPr>
          <w:p w:rsidR="00710BDA" w:rsidRPr="00D40C21" w:rsidRDefault="00710BDA"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3</w:t>
            </w:r>
          </w:p>
        </w:tc>
        <w:tc>
          <w:tcPr>
            <w:tcW w:w="2127" w:type="dxa"/>
          </w:tcPr>
          <w:p w:rsidR="00710BDA" w:rsidRPr="00D40C21" w:rsidRDefault="00710BDA" w:rsidP="0067363A">
            <w:pPr>
              <w:spacing w:after="0" w:line="240" w:lineRule="auto"/>
              <w:jc w:val="center"/>
              <w:rPr>
                <w:rFonts w:ascii="Times New Roman" w:hAnsi="Times New Roman" w:cs="Times New Roman"/>
                <w:bCs/>
                <w:color w:val="FF0000"/>
                <w:sz w:val="24"/>
                <w:szCs w:val="24"/>
              </w:rPr>
            </w:pPr>
          </w:p>
        </w:tc>
      </w:tr>
      <w:tr w:rsidR="00710BDA" w:rsidRPr="00D40C21" w:rsidTr="00BE3184">
        <w:trPr>
          <w:trHeight w:val="384"/>
          <w:jc w:val="center"/>
        </w:trPr>
        <w:tc>
          <w:tcPr>
            <w:tcW w:w="2719" w:type="dxa"/>
            <w:vMerge/>
          </w:tcPr>
          <w:p w:rsidR="00710BDA" w:rsidRPr="00D40C21" w:rsidRDefault="00710BDA" w:rsidP="0067363A">
            <w:pPr>
              <w:spacing w:after="0" w:line="240" w:lineRule="auto"/>
              <w:jc w:val="both"/>
              <w:rPr>
                <w:rFonts w:ascii="Times New Roman" w:hAnsi="Times New Roman" w:cs="Times New Roman"/>
                <w:bCs/>
                <w:sz w:val="24"/>
                <w:szCs w:val="24"/>
              </w:rPr>
            </w:pPr>
          </w:p>
        </w:tc>
        <w:tc>
          <w:tcPr>
            <w:tcW w:w="3238" w:type="dxa"/>
          </w:tcPr>
          <w:p w:rsidR="00710BDA" w:rsidRPr="00D40C21" w:rsidRDefault="00710BDA"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Литература</w:t>
            </w:r>
          </w:p>
        </w:tc>
        <w:tc>
          <w:tcPr>
            <w:tcW w:w="2127" w:type="dxa"/>
            <w:vAlign w:val="bottom"/>
          </w:tcPr>
          <w:p w:rsidR="00710BDA" w:rsidRPr="00D40C21" w:rsidRDefault="00710BDA"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710BDA" w:rsidRPr="00D40C21" w:rsidRDefault="00710BDA" w:rsidP="0067363A">
            <w:pPr>
              <w:spacing w:after="0" w:line="240" w:lineRule="auto"/>
              <w:jc w:val="center"/>
              <w:rPr>
                <w:rFonts w:ascii="Times New Roman" w:hAnsi="Times New Roman" w:cs="Times New Roman"/>
                <w:bCs/>
                <w:color w:val="FF0000"/>
                <w:sz w:val="24"/>
                <w:szCs w:val="24"/>
              </w:rPr>
            </w:pPr>
          </w:p>
        </w:tc>
      </w:tr>
      <w:tr w:rsidR="00CC4023" w:rsidRPr="00D40C21" w:rsidTr="00BE3184">
        <w:trPr>
          <w:trHeight w:val="368"/>
          <w:jc w:val="center"/>
        </w:trPr>
        <w:tc>
          <w:tcPr>
            <w:tcW w:w="2719" w:type="dxa"/>
            <w:vMerge w:val="restart"/>
          </w:tcPr>
          <w:p w:rsidR="00CC4023" w:rsidRPr="00D40C21" w:rsidRDefault="00CC4023" w:rsidP="0067363A">
            <w:pPr>
              <w:spacing w:after="0" w:line="240" w:lineRule="auto"/>
              <w:jc w:val="both"/>
              <w:rPr>
                <w:rFonts w:ascii="Times New Roman" w:hAnsi="Times New Roman" w:cs="Times New Roman"/>
                <w:bCs/>
                <w:sz w:val="24"/>
                <w:szCs w:val="24"/>
              </w:rPr>
            </w:pPr>
            <w:r w:rsidRPr="00D40C21">
              <w:rPr>
                <w:rFonts w:ascii="Times New Roman" w:eastAsia="Times New Roman" w:hAnsi="Times New Roman" w:cs="Times New Roman"/>
                <w:color w:val="000000"/>
                <w:spacing w:val="2"/>
                <w:sz w:val="24"/>
                <w:szCs w:val="24"/>
              </w:rPr>
              <w:t>Р</w:t>
            </w:r>
            <w:r w:rsidRPr="00D40C21">
              <w:rPr>
                <w:rFonts w:ascii="Times New Roman" w:eastAsia="Times New Roman" w:hAnsi="Times New Roman" w:cs="Times New Roman"/>
                <w:color w:val="000000"/>
                <w:sz w:val="24"/>
                <w:szCs w:val="24"/>
              </w:rPr>
              <w:t>од</w:t>
            </w:r>
            <w:r w:rsidRPr="00D40C21">
              <w:rPr>
                <w:rFonts w:ascii="Times New Roman" w:eastAsia="Times New Roman" w:hAnsi="Times New Roman" w:cs="Times New Roman"/>
                <w:color w:val="000000"/>
                <w:spacing w:val="1"/>
                <w:sz w:val="24"/>
                <w:szCs w:val="24"/>
              </w:rPr>
              <w:t>н</w:t>
            </w:r>
            <w:r w:rsidRPr="00D40C21">
              <w:rPr>
                <w:rFonts w:ascii="Times New Roman" w:eastAsia="Times New Roman" w:hAnsi="Times New Roman" w:cs="Times New Roman"/>
                <w:color w:val="000000"/>
                <w:sz w:val="24"/>
                <w:szCs w:val="24"/>
              </w:rPr>
              <w:t>ой</w:t>
            </w:r>
            <w:r w:rsidRPr="00D40C21">
              <w:rPr>
                <w:rFonts w:ascii="Times New Roman" w:eastAsia="Times New Roman" w:hAnsi="Times New Roman" w:cs="Times New Roman"/>
                <w:color w:val="000000"/>
                <w:spacing w:val="27"/>
                <w:sz w:val="24"/>
                <w:szCs w:val="24"/>
              </w:rPr>
              <w:t xml:space="preserve"> </w:t>
            </w:r>
            <w:r w:rsidRPr="00D40C21">
              <w:rPr>
                <w:rFonts w:ascii="Times New Roman" w:eastAsia="Times New Roman" w:hAnsi="Times New Roman" w:cs="Times New Roman"/>
                <w:color w:val="000000"/>
                <w:sz w:val="24"/>
                <w:szCs w:val="24"/>
              </w:rPr>
              <w:t>я</w:t>
            </w:r>
            <w:r w:rsidRPr="00D40C21">
              <w:rPr>
                <w:rFonts w:ascii="Times New Roman" w:eastAsia="Times New Roman" w:hAnsi="Times New Roman" w:cs="Times New Roman"/>
                <w:color w:val="000000"/>
                <w:spacing w:val="1"/>
                <w:sz w:val="24"/>
                <w:szCs w:val="24"/>
              </w:rPr>
              <w:t>з</w:t>
            </w:r>
            <w:r w:rsidRPr="00D40C21">
              <w:rPr>
                <w:rFonts w:ascii="Times New Roman" w:eastAsia="Times New Roman" w:hAnsi="Times New Roman" w:cs="Times New Roman"/>
                <w:color w:val="000000"/>
                <w:spacing w:val="-1"/>
                <w:sz w:val="24"/>
                <w:szCs w:val="24"/>
              </w:rPr>
              <w:t>ы</w:t>
            </w:r>
            <w:r w:rsidRPr="00D40C21">
              <w:rPr>
                <w:rFonts w:ascii="Times New Roman" w:eastAsia="Times New Roman" w:hAnsi="Times New Roman" w:cs="Times New Roman"/>
                <w:color w:val="000000"/>
                <w:sz w:val="24"/>
                <w:szCs w:val="24"/>
              </w:rPr>
              <w:t>к</w:t>
            </w:r>
            <w:r w:rsidRPr="00D40C21">
              <w:rPr>
                <w:rFonts w:ascii="Times New Roman" w:eastAsia="Times New Roman" w:hAnsi="Times New Roman" w:cs="Times New Roman"/>
                <w:color w:val="000000"/>
                <w:spacing w:val="25"/>
                <w:sz w:val="24"/>
                <w:szCs w:val="24"/>
              </w:rPr>
              <w:t xml:space="preserve"> </w:t>
            </w:r>
            <w:r w:rsidRPr="00D40C21">
              <w:rPr>
                <w:rFonts w:ascii="Times New Roman" w:eastAsia="Times New Roman" w:hAnsi="Times New Roman" w:cs="Times New Roman"/>
                <w:color w:val="000000"/>
                <w:sz w:val="24"/>
                <w:szCs w:val="24"/>
              </w:rPr>
              <w:t>и</w:t>
            </w:r>
            <w:r w:rsidRPr="00D40C21">
              <w:rPr>
                <w:rFonts w:ascii="Times New Roman" w:eastAsia="Times New Roman" w:hAnsi="Times New Roman" w:cs="Times New Roman"/>
                <w:color w:val="000000"/>
                <w:spacing w:val="28"/>
                <w:sz w:val="24"/>
                <w:szCs w:val="24"/>
              </w:rPr>
              <w:t xml:space="preserve"> </w:t>
            </w:r>
            <w:r w:rsidRPr="00D40C21">
              <w:rPr>
                <w:rFonts w:ascii="Times New Roman" w:eastAsia="Times New Roman" w:hAnsi="Times New Roman" w:cs="Times New Roman"/>
                <w:color w:val="000000"/>
                <w:sz w:val="24"/>
                <w:szCs w:val="24"/>
              </w:rPr>
              <w:t>род</w:t>
            </w:r>
            <w:r w:rsidRPr="00D40C21">
              <w:rPr>
                <w:rFonts w:ascii="Times New Roman" w:eastAsia="Times New Roman" w:hAnsi="Times New Roman" w:cs="Times New Roman"/>
                <w:color w:val="000000"/>
                <w:spacing w:val="1"/>
                <w:sz w:val="24"/>
                <w:szCs w:val="24"/>
              </w:rPr>
              <w:t>н</w:t>
            </w:r>
            <w:r w:rsidRPr="00D40C21">
              <w:rPr>
                <w:rFonts w:ascii="Times New Roman" w:eastAsia="Times New Roman" w:hAnsi="Times New Roman" w:cs="Times New Roman"/>
                <w:color w:val="000000"/>
                <w:sz w:val="24"/>
                <w:szCs w:val="24"/>
              </w:rPr>
              <w:t>ая</w:t>
            </w:r>
            <w:r w:rsidRPr="00D40C21">
              <w:rPr>
                <w:rFonts w:ascii="Times New Roman" w:eastAsia="Times New Roman" w:hAnsi="Times New Roman" w:cs="Times New Roman"/>
                <w:color w:val="000000"/>
                <w:spacing w:val="25"/>
                <w:sz w:val="24"/>
                <w:szCs w:val="24"/>
              </w:rPr>
              <w:t xml:space="preserve"> </w:t>
            </w:r>
            <w:r w:rsidRPr="00D40C21">
              <w:rPr>
                <w:rFonts w:ascii="Times New Roman" w:eastAsia="Times New Roman" w:hAnsi="Times New Roman" w:cs="Times New Roman"/>
                <w:color w:val="000000"/>
                <w:spacing w:val="-1"/>
                <w:sz w:val="24"/>
                <w:szCs w:val="24"/>
              </w:rPr>
              <w:t>л</w:t>
            </w:r>
            <w:r w:rsidRPr="00D40C21">
              <w:rPr>
                <w:rFonts w:ascii="Times New Roman" w:eastAsia="Times New Roman" w:hAnsi="Times New Roman" w:cs="Times New Roman"/>
                <w:color w:val="000000"/>
                <w:sz w:val="24"/>
                <w:szCs w:val="24"/>
              </w:rPr>
              <w:t>итер</w:t>
            </w:r>
            <w:r w:rsidRPr="00D40C21">
              <w:rPr>
                <w:rFonts w:ascii="Times New Roman" w:eastAsia="Times New Roman" w:hAnsi="Times New Roman" w:cs="Times New Roman"/>
                <w:color w:val="000000"/>
                <w:spacing w:val="-1"/>
                <w:sz w:val="24"/>
                <w:szCs w:val="24"/>
              </w:rPr>
              <w:t>а</w:t>
            </w:r>
            <w:r w:rsidRPr="00D40C21">
              <w:rPr>
                <w:rFonts w:ascii="Times New Roman" w:eastAsia="Times New Roman" w:hAnsi="Times New Roman" w:cs="Times New Roman"/>
                <w:color w:val="000000"/>
                <w:spacing w:val="2"/>
                <w:sz w:val="24"/>
                <w:szCs w:val="24"/>
              </w:rPr>
              <w:t>т</w:t>
            </w:r>
            <w:r w:rsidRPr="00D40C21">
              <w:rPr>
                <w:rFonts w:ascii="Times New Roman" w:eastAsia="Times New Roman" w:hAnsi="Times New Roman" w:cs="Times New Roman"/>
                <w:color w:val="000000"/>
                <w:spacing w:val="-4"/>
                <w:sz w:val="24"/>
                <w:szCs w:val="24"/>
              </w:rPr>
              <w:t>у</w:t>
            </w:r>
            <w:r w:rsidRPr="00D40C21">
              <w:rPr>
                <w:rFonts w:ascii="Times New Roman" w:eastAsia="Times New Roman" w:hAnsi="Times New Roman" w:cs="Times New Roman"/>
                <w:color w:val="000000"/>
                <w:sz w:val="24"/>
                <w:szCs w:val="24"/>
              </w:rPr>
              <w:t>р</w:t>
            </w:r>
            <w:r w:rsidRPr="00D40C21">
              <w:rPr>
                <w:rFonts w:ascii="Times New Roman" w:eastAsia="Times New Roman" w:hAnsi="Times New Roman" w:cs="Times New Roman"/>
                <w:color w:val="000000"/>
                <w:spacing w:val="3"/>
                <w:sz w:val="24"/>
                <w:szCs w:val="24"/>
              </w:rPr>
              <w:t>а</w:t>
            </w:r>
          </w:p>
        </w:tc>
        <w:tc>
          <w:tcPr>
            <w:tcW w:w="3238" w:type="dxa"/>
          </w:tcPr>
          <w:p w:rsidR="00CC4023" w:rsidRPr="00D40C21" w:rsidRDefault="00CC4023" w:rsidP="0067363A">
            <w:pPr>
              <w:spacing w:before="30" w:after="0" w:line="240" w:lineRule="auto"/>
              <w:jc w:val="both"/>
              <w:rPr>
                <w:rFonts w:ascii="Times New Roman" w:hAnsi="Times New Roman" w:cs="Times New Roman"/>
                <w:sz w:val="24"/>
                <w:szCs w:val="24"/>
              </w:rPr>
            </w:pPr>
            <w:r w:rsidRPr="00D40C21">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p>
        </w:tc>
        <w:tc>
          <w:tcPr>
            <w:tcW w:w="2127" w:type="dxa"/>
            <w:vAlign w:val="bottom"/>
          </w:tcPr>
          <w:p w:rsidR="00CC4023" w:rsidRPr="00963292" w:rsidRDefault="00CC4023" w:rsidP="0067363A">
            <w:pPr>
              <w:spacing w:after="0" w:line="240" w:lineRule="auto"/>
              <w:jc w:val="center"/>
              <w:rPr>
                <w:rFonts w:ascii="Times New Roman" w:hAnsi="Times New Roman" w:cs="Times New Roman"/>
                <w:bCs/>
                <w:sz w:val="24"/>
                <w:szCs w:val="24"/>
              </w:rPr>
            </w:pPr>
            <w:r w:rsidRPr="00963292">
              <w:rPr>
                <w:rFonts w:ascii="Times New Roman" w:hAnsi="Times New Roman" w:cs="Times New Roman"/>
                <w:bCs/>
                <w:sz w:val="24"/>
                <w:szCs w:val="24"/>
              </w:rPr>
              <w:t>0,5</w:t>
            </w:r>
          </w:p>
        </w:tc>
        <w:tc>
          <w:tcPr>
            <w:tcW w:w="2127" w:type="dxa"/>
          </w:tcPr>
          <w:p w:rsidR="00CC4023" w:rsidRPr="00D40C21" w:rsidRDefault="00CC4023" w:rsidP="0067363A">
            <w:pPr>
              <w:spacing w:after="0" w:line="240" w:lineRule="auto"/>
              <w:jc w:val="center"/>
              <w:rPr>
                <w:rFonts w:ascii="Times New Roman" w:hAnsi="Times New Roman" w:cs="Times New Roman"/>
                <w:bCs/>
                <w:i/>
                <w:sz w:val="24"/>
                <w:szCs w:val="24"/>
              </w:rPr>
            </w:pPr>
          </w:p>
        </w:tc>
      </w:tr>
      <w:tr w:rsidR="00CC4023" w:rsidRPr="00D40C21" w:rsidTr="00BE3184">
        <w:trPr>
          <w:trHeight w:val="368"/>
          <w:jc w:val="center"/>
        </w:trPr>
        <w:tc>
          <w:tcPr>
            <w:tcW w:w="2719" w:type="dxa"/>
            <w:vMerge/>
          </w:tcPr>
          <w:p w:rsidR="00CC4023" w:rsidRPr="00D40C21" w:rsidRDefault="00CC4023" w:rsidP="0067363A">
            <w:pPr>
              <w:spacing w:after="0" w:line="240" w:lineRule="auto"/>
              <w:jc w:val="both"/>
              <w:rPr>
                <w:rFonts w:ascii="Times New Roman" w:hAnsi="Times New Roman" w:cs="Times New Roman"/>
                <w:bCs/>
                <w:sz w:val="24"/>
                <w:szCs w:val="24"/>
              </w:rPr>
            </w:pPr>
          </w:p>
        </w:tc>
        <w:tc>
          <w:tcPr>
            <w:tcW w:w="3238" w:type="dxa"/>
          </w:tcPr>
          <w:p w:rsidR="00CC4023" w:rsidRPr="00D40C21" w:rsidRDefault="00CC4023"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sz w:val="24"/>
                <w:szCs w:val="24"/>
              </w:rPr>
              <w:t>Родная литература</w:t>
            </w:r>
            <w:r>
              <w:rPr>
                <w:rFonts w:ascii="Times New Roman" w:hAnsi="Times New Roman" w:cs="Times New Roman"/>
                <w:sz w:val="24"/>
                <w:szCs w:val="24"/>
              </w:rPr>
              <w:t xml:space="preserve"> (русская)</w:t>
            </w:r>
          </w:p>
        </w:tc>
        <w:tc>
          <w:tcPr>
            <w:tcW w:w="2127" w:type="dxa"/>
            <w:vAlign w:val="bottom"/>
          </w:tcPr>
          <w:p w:rsidR="00CC4023" w:rsidRPr="00963292" w:rsidRDefault="00CC4023" w:rsidP="0067363A">
            <w:pPr>
              <w:spacing w:after="0" w:line="240" w:lineRule="auto"/>
              <w:jc w:val="center"/>
              <w:rPr>
                <w:rFonts w:ascii="Times New Roman" w:hAnsi="Times New Roman" w:cs="Times New Roman"/>
                <w:bCs/>
                <w:sz w:val="24"/>
                <w:szCs w:val="24"/>
              </w:rPr>
            </w:pPr>
            <w:r w:rsidRPr="00963292">
              <w:rPr>
                <w:rFonts w:ascii="Times New Roman" w:hAnsi="Times New Roman" w:cs="Times New Roman"/>
                <w:bCs/>
                <w:sz w:val="24"/>
                <w:szCs w:val="24"/>
              </w:rPr>
              <w:t>0,5</w:t>
            </w:r>
          </w:p>
        </w:tc>
        <w:tc>
          <w:tcPr>
            <w:tcW w:w="2127" w:type="dxa"/>
          </w:tcPr>
          <w:p w:rsidR="00CC4023" w:rsidRPr="00D40C21" w:rsidRDefault="00CC4023" w:rsidP="0067363A">
            <w:pPr>
              <w:spacing w:after="0" w:line="240" w:lineRule="auto"/>
              <w:jc w:val="center"/>
              <w:rPr>
                <w:rFonts w:ascii="Times New Roman" w:hAnsi="Times New Roman" w:cs="Times New Roman"/>
                <w:bCs/>
                <w:sz w:val="24"/>
                <w:szCs w:val="24"/>
              </w:rPr>
            </w:pPr>
          </w:p>
        </w:tc>
      </w:tr>
      <w:tr w:rsidR="004E0D53" w:rsidRPr="00D40C21" w:rsidTr="00BE3184">
        <w:trPr>
          <w:trHeight w:val="535"/>
          <w:jc w:val="center"/>
        </w:trPr>
        <w:tc>
          <w:tcPr>
            <w:tcW w:w="2719" w:type="dxa"/>
            <w:vMerge w:val="restart"/>
          </w:tcPr>
          <w:p w:rsidR="004E0D53" w:rsidRPr="004E0D53" w:rsidRDefault="004E0D53" w:rsidP="0067363A">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Иностранные языки</w:t>
            </w:r>
          </w:p>
          <w:p w:rsidR="004E0D53" w:rsidRPr="004E0D53" w:rsidRDefault="004E0D53" w:rsidP="0067363A">
            <w:pPr>
              <w:spacing w:after="0" w:line="240" w:lineRule="auto"/>
              <w:jc w:val="both"/>
              <w:rPr>
                <w:rFonts w:ascii="Times New Roman" w:hAnsi="Times New Roman" w:cs="Times New Roman"/>
                <w:bCs/>
                <w:sz w:val="24"/>
                <w:szCs w:val="24"/>
              </w:rPr>
            </w:pPr>
          </w:p>
          <w:p w:rsidR="004E0D53" w:rsidRPr="004E0D53" w:rsidRDefault="004E0D53" w:rsidP="0067363A">
            <w:pPr>
              <w:spacing w:after="0" w:line="240" w:lineRule="auto"/>
              <w:jc w:val="both"/>
              <w:rPr>
                <w:rFonts w:ascii="Times New Roman" w:hAnsi="Times New Roman" w:cs="Times New Roman"/>
                <w:bCs/>
                <w:sz w:val="24"/>
                <w:szCs w:val="24"/>
              </w:rPr>
            </w:pPr>
          </w:p>
        </w:tc>
        <w:tc>
          <w:tcPr>
            <w:tcW w:w="3238" w:type="dxa"/>
          </w:tcPr>
          <w:p w:rsidR="004E0D53" w:rsidRPr="004E0D53" w:rsidRDefault="004E0D53" w:rsidP="0067363A">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Иностранный язык</w:t>
            </w:r>
          </w:p>
          <w:p w:rsidR="004E0D53" w:rsidRPr="004E0D53" w:rsidRDefault="004E0D53" w:rsidP="0067363A">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(английский)</w:t>
            </w:r>
          </w:p>
        </w:tc>
        <w:tc>
          <w:tcPr>
            <w:tcW w:w="2127" w:type="dxa"/>
            <w:vAlign w:val="bottom"/>
          </w:tcPr>
          <w:p w:rsidR="004E0D53" w:rsidRPr="004E0D53" w:rsidRDefault="004E0D53" w:rsidP="0067363A">
            <w:pPr>
              <w:spacing w:after="0" w:line="240" w:lineRule="auto"/>
              <w:jc w:val="center"/>
              <w:rPr>
                <w:rFonts w:ascii="Times New Roman" w:hAnsi="Times New Roman" w:cs="Times New Roman"/>
                <w:bCs/>
                <w:sz w:val="24"/>
                <w:szCs w:val="24"/>
              </w:rPr>
            </w:pPr>
            <w:r w:rsidRPr="004E0D53">
              <w:rPr>
                <w:rFonts w:ascii="Times New Roman" w:hAnsi="Times New Roman" w:cs="Times New Roman"/>
                <w:bCs/>
                <w:sz w:val="24"/>
                <w:szCs w:val="24"/>
              </w:rPr>
              <w:t>3</w:t>
            </w:r>
          </w:p>
        </w:tc>
        <w:tc>
          <w:tcPr>
            <w:tcW w:w="2127" w:type="dxa"/>
          </w:tcPr>
          <w:p w:rsidR="004E0D53" w:rsidRPr="004E0D53" w:rsidRDefault="004E0D53" w:rsidP="0067363A">
            <w:pPr>
              <w:spacing w:after="0" w:line="240" w:lineRule="auto"/>
              <w:jc w:val="center"/>
              <w:rPr>
                <w:rFonts w:ascii="Times New Roman" w:hAnsi="Times New Roman" w:cs="Times New Roman"/>
                <w:bCs/>
                <w:sz w:val="24"/>
                <w:szCs w:val="24"/>
              </w:rPr>
            </w:pPr>
          </w:p>
        </w:tc>
      </w:tr>
      <w:tr w:rsidR="004E0D53" w:rsidRPr="00D40C21" w:rsidTr="00BE3184">
        <w:trPr>
          <w:trHeight w:val="535"/>
          <w:jc w:val="center"/>
        </w:trPr>
        <w:tc>
          <w:tcPr>
            <w:tcW w:w="2719" w:type="dxa"/>
            <w:vMerge/>
          </w:tcPr>
          <w:p w:rsidR="004E0D53" w:rsidRPr="004E0D53" w:rsidRDefault="004E0D53" w:rsidP="0067363A">
            <w:pPr>
              <w:spacing w:after="0" w:line="240" w:lineRule="auto"/>
              <w:jc w:val="both"/>
              <w:rPr>
                <w:rFonts w:ascii="Times New Roman" w:hAnsi="Times New Roman" w:cs="Times New Roman"/>
                <w:bCs/>
                <w:sz w:val="24"/>
                <w:szCs w:val="24"/>
              </w:rPr>
            </w:pPr>
          </w:p>
        </w:tc>
        <w:tc>
          <w:tcPr>
            <w:tcW w:w="3238" w:type="dxa"/>
          </w:tcPr>
          <w:p w:rsidR="004E0D53" w:rsidRPr="004E0D53" w:rsidRDefault="004E0D53" w:rsidP="0000470B">
            <w:pPr>
              <w:spacing w:before="30" w:after="0" w:line="240" w:lineRule="auto"/>
              <w:jc w:val="both"/>
              <w:rPr>
                <w:rFonts w:ascii="Times New Roman" w:hAnsi="Times New Roman" w:cs="Times New Roman"/>
                <w:sz w:val="24"/>
                <w:szCs w:val="24"/>
              </w:rPr>
            </w:pPr>
            <w:r w:rsidRPr="004E0D53">
              <w:rPr>
                <w:rFonts w:ascii="Times New Roman" w:hAnsi="Times New Roman" w:cs="Times New Roman"/>
                <w:bCs/>
                <w:sz w:val="24"/>
                <w:szCs w:val="24"/>
              </w:rPr>
              <w:t>Второй иностранный язык (немецкий)</w:t>
            </w:r>
          </w:p>
        </w:tc>
        <w:tc>
          <w:tcPr>
            <w:tcW w:w="2127" w:type="dxa"/>
            <w:vAlign w:val="bottom"/>
          </w:tcPr>
          <w:p w:rsidR="004E0D53" w:rsidRPr="004E0D53" w:rsidRDefault="00D03682" w:rsidP="00D0368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127" w:type="dxa"/>
          </w:tcPr>
          <w:p w:rsidR="004E0D53" w:rsidRPr="004E0D53" w:rsidRDefault="004E0D53" w:rsidP="0000470B">
            <w:pPr>
              <w:spacing w:after="0" w:line="240" w:lineRule="auto"/>
              <w:jc w:val="center"/>
              <w:rPr>
                <w:rFonts w:ascii="Times New Roman" w:hAnsi="Times New Roman" w:cs="Times New Roman"/>
                <w:bCs/>
                <w:sz w:val="24"/>
                <w:szCs w:val="24"/>
              </w:rPr>
            </w:pPr>
          </w:p>
        </w:tc>
      </w:tr>
      <w:tr w:rsidR="004E0D53" w:rsidRPr="00D40C21" w:rsidTr="00BE3184">
        <w:trPr>
          <w:trHeight w:val="247"/>
          <w:jc w:val="center"/>
        </w:trPr>
        <w:tc>
          <w:tcPr>
            <w:tcW w:w="2719" w:type="dxa"/>
            <w:vMerge w:val="restart"/>
          </w:tcPr>
          <w:p w:rsidR="004E0D53" w:rsidRPr="00D40C21" w:rsidRDefault="004E0D53"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 и информатика</w:t>
            </w:r>
          </w:p>
        </w:tc>
        <w:tc>
          <w:tcPr>
            <w:tcW w:w="3238" w:type="dxa"/>
          </w:tcPr>
          <w:p w:rsidR="004E0D53" w:rsidRPr="00D40C21" w:rsidRDefault="005A3E84" w:rsidP="005A3E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2127" w:type="dxa"/>
            <w:vAlign w:val="bottom"/>
          </w:tcPr>
          <w:p w:rsidR="004E0D53" w:rsidRPr="00D40C21" w:rsidRDefault="005A3E84" w:rsidP="00673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4E0D53" w:rsidRPr="00257D34" w:rsidRDefault="004E0D53" w:rsidP="0067363A">
            <w:pPr>
              <w:spacing w:after="0" w:line="240" w:lineRule="auto"/>
              <w:jc w:val="center"/>
              <w:rPr>
                <w:rFonts w:ascii="Times New Roman" w:hAnsi="Times New Roman" w:cs="Times New Roman"/>
                <w:color w:val="FF0000"/>
                <w:sz w:val="24"/>
                <w:szCs w:val="24"/>
                <w:lang w:val="en-US"/>
              </w:rPr>
            </w:pPr>
          </w:p>
        </w:tc>
      </w:tr>
      <w:tr w:rsidR="005A3E84" w:rsidRPr="00D40C21" w:rsidTr="00BE3184">
        <w:trPr>
          <w:trHeight w:val="247"/>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D40C21" w:rsidRDefault="005A3E84" w:rsidP="000E772D">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Информатика</w:t>
            </w:r>
          </w:p>
        </w:tc>
        <w:tc>
          <w:tcPr>
            <w:tcW w:w="2127" w:type="dxa"/>
            <w:vAlign w:val="bottom"/>
          </w:tcPr>
          <w:p w:rsidR="005A3E84" w:rsidRPr="00D40C21" w:rsidRDefault="005A3E84" w:rsidP="000E772D">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127" w:type="dxa"/>
          </w:tcPr>
          <w:p w:rsidR="005A3E84" w:rsidRPr="00257D34" w:rsidRDefault="005A3E84" w:rsidP="0067363A">
            <w:pPr>
              <w:spacing w:after="0" w:line="240" w:lineRule="auto"/>
              <w:jc w:val="center"/>
              <w:rPr>
                <w:rFonts w:ascii="Times New Roman" w:hAnsi="Times New Roman" w:cs="Times New Roman"/>
                <w:color w:val="FF0000"/>
                <w:sz w:val="24"/>
                <w:szCs w:val="24"/>
                <w:lang w:val="en-US"/>
              </w:rPr>
            </w:pPr>
          </w:p>
        </w:tc>
      </w:tr>
      <w:tr w:rsidR="005A3E84" w:rsidRPr="00D40C21" w:rsidTr="00BE3184">
        <w:trPr>
          <w:trHeight w:val="477"/>
          <w:jc w:val="center"/>
        </w:trPr>
        <w:tc>
          <w:tcPr>
            <w:tcW w:w="2719"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Общественно-научные предметы</w:t>
            </w:r>
          </w:p>
        </w:tc>
        <w:tc>
          <w:tcPr>
            <w:tcW w:w="3238" w:type="dxa"/>
          </w:tcPr>
          <w:p w:rsidR="005A3E84" w:rsidRPr="00D40C21" w:rsidRDefault="005A3E84" w:rsidP="00A66FF2">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История </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39"/>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Обществознание</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325"/>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География</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185"/>
          <w:jc w:val="center"/>
        </w:trPr>
        <w:tc>
          <w:tcPr>
            <w:tcW w:w="2719"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Естественнонаучные предметы</w:t>
            </w: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Физика</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20"/>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Химия</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57"/>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Биология</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57"/>
          <w:jc w:val="center"/>
        </w:trPr>
        <w:tc>
          <w:tcPr>
            <w:tcW w:w="2719"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Искусство</w:t>
            </w: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Музыка</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 xml:space="preserve">1 </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20"/>
          <w:jc w:val="center"/>
        </w:trPr>
        <w:tc>
          <w:tcPr>
            <w:tcW w:w="2719"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238" w:type="dxa"/>
          </w:tcPr>
          <w:p w:rsidR="005A3E84" w:rsidRPr="004E0D53" w:rsidRDefault="005A3E84" w:rsidP="0067363A">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Изобразительное искусство</w:t>
            </w:r>
          </w:p>
        </w:tc>
        <w:tc>
          <w:tcPr>
            <w:tcW w:w="2127" w:type="dxa"/>
            <w:vAlign w:val="bottom"/>
          </w:tcPr>
          <w:p w:rsidR="005A3E84" w:rsidRPr="004E0D53" w:rsidRDefault="005A3E84" w:rsidP="0067363A">
            <w:pPr>
              <w:spacing w:after="0" w:line="240" w:lineRule="auto"/>
              <w:jc w:val="center"/>
              <w:rPr>
                <w:rFonts w:ascii="Times New Roman" w:hAnsi="Times New Roman" w:cs="Times New Roman"/>
                <w:bCs/>
                <w:sz w:val="24"/>
                <w:szCs w:val="24"/>
              </w:rPr>
            </w:pPr>
          </w:p>
        </w:tc>
        <w:tc>
          <w:tcPr>
            <w:tcW w:w="2127" w:type="dxa"/>
          </w:tcPr>
          <w:p w:rsidR="005A3E84" w:rsidRPr="00075EB6" w:rsidRDefault="005A3E84" w:rsidP="0067363A">
            <w:pPr>
              <w:spacing w:after="0" w:line="240" w:lineRule="auto"/>
              <w:jc w:val="center"/>
              <w:rPr>
                <w:rFonts w:ascii="Times New Roman" w:hAnsi="Times New Roman" w:cs="Times New Roman"/>
                <w:bCs/>
                <w:color w:val="FF0000"/>
                <w:sz w:val="24"/>
                <w:szCs w:val="24"/>
              </w:rPr>
            </w:pPr>
          </w:p>
        </w:tc>
      </w:tr>
      <w:tr w:rsidR="005A3E84" w:rsidRPr="00D40C21" w:rsidTr="00BE3184">
        <w:trPr>
          <w:trHeight w:val="379"/>
          <w:jc w:val="center"/>
        </w:trPr>
        <w:tc>
          <w:tcPr>
            <w:tcW w:w="2719"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Технология</w:t>
            </w:r>
          </w:p>
        </w:tc>
        <w:tc>
          <w:tcPr>
            <w:tcW w:w="3238" w:type="dxa"/>
          </w:tcPr>
          <w:p w:rsidR="005A3E84" w:rsidRPr="00D40C21" w:rsidRDefault="005A3E84" w:rsidP="006736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127" w:type="dxa"/>
          </w:tcPr>
          <w:p w:rsidR="005A3E84" w:rsidRPr="00D40C21" w:rsidRDefault="005A3E84" w:rsidP="0067363A">
            <w:pPr>
              <w:spacing w:after="0" w:line="240" w:lineRule="auto"/>
              <w:rPr>
                <w:rFonts w:ascii="Times New Roman" w:hAnsi="Times New Roman" w:cs="Times New Roman"/>
                <w:b/>
                <w:bCs/>
                <w:color w:val="FF0000"/>
                <w:sz w:val="24"/>
                <w:szCs w:val="24"/>
              </w:rPr>
            </w:pPr>
          </w:p>
        </w:tc>
      </w:tr>
      <w:tr w:rsidR="005A3E84" w:rsidRPr="00D40C21" w:rsidTr="00BE3184">
        <w:trPr>
          <w:trHeight w:val="423"/>
          <w:jc w:val="center"/>
        </w:trPr>
        <w:tc>
          <w:tcPr>
            <w:tcW w:w="2719" w:type="dxa"/>
          </w:tcPr>
          <w:p w:rsidR="005A3E84" w:rsidRPr="00D40C21" w:rsidRDefault="005A3E84" w:rsidP="00FC66C6">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Основы безопасности</w:t>
            </w:r>
            <w:r>
              <w:rPr>
                <w:rFonts w:ascii="Times New Roman" w:hAnsi="Times New Roman" w:cs="Times New Roman"/>
                <w:bCs/>
                <w:sz w:val="24"/>
                <w:szCs w:val="24"/>
              </w:rPr>
              <w:t xml:space="preserve"> и защиты Родины</w:t>
            </w:r>
            <w:r w:rsidRPr="00D40C21">
              <w:rPr>
                <w:rFonts w:ascii="Times New Roman" w:hAnsi="Times New Roman" w:cs="Times New Roman"/>
                <w:bCs/>
                <w:sz w:val="24"/>
                <w:szCs w:val="24"/>
              </w:rPr>
              <w:t xml:space="preserve"> </w:t>
            </w:r>
          </w:p>
        </w:tc>
        <w:tc>
          <w:tcPr>
            <w:tcW w:w="3238" w:type="dxa"/>
          </w:tcPr>
          <w:p w:rsidR="005A3E84" w:rsidRPr="00D40C21" w:rsidRDefault="005A3E84" w:rsidP="00BE3184">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Основы безопасности </w:t>
            </w:r>
            <w:r>
              <w:rPr>
                <w:rFonts w:ascii="Times New Roman" w:hAnsi="Times New Roman" w:cs="Times New Roman"/>
                <w:bCs/>
                <w:sz w:val="24"/>
                <w:szCs w:val="24"/>
              </w:rPr>
              <w:t>и защиты Родины</w:t>
            </w:r>
          </w:p>
        </w:tc>
        <w:tc>
          <w:tcPr>
            <w:tcW w:w="2127" w:type="dxa"/>
            <w:vAlign w:val="bottom"/>
          </w:tcPr>
          <w:p w:rsidR="005A3E84" w:rsidRPr="00D40C21" w:rsidRDefault="005A3E84" w:rsidP="0067363A">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127" w:type="dxa"/>
          </w:tcPr>
          <w:p w:rsidR="005A3E84" w:rsidRPr="00D40C21" w:rsidRDefault="005A3E84" w:rsidP="0067363A">
            <w:pPr>
              <w:spacing w:after="0" w:line="240" w:lineRule="auto"/>
              <w:jc w:val="center"/>
              <w:rPr>
                <w:rFonts w:ascii="Times New Roman" w:hAnsi="Times New Roman" w:cs="Times New Roman"/>
                <w:bCs/>
                <w:sz w:val="24"/>
                <w:szCs w:val="24"/>
              </w:rPr>
            </w:pPr>
          </w:p>
        </w:tc>
      </w:tr>
      <w:tr w:rsidR="005A3E84" w:rsidRPr="00D40C21" w:rsidTr="00BE3184">
        <w:trPr>
          <w:trHeight w:val="253"/>
          <w:jc w:val="center"/>
        </w:trPr>
        <w:tc>
          <w:tcPr>
            <w:tcW w:w="2719"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Физическая культура</w:t>
            </w:r>
          </w:p>
        </w:tc>
        <w:tc>
          <w:tcPr>
            <w:tcW w:w="3238" w:type="dxa"/>
          </w:tcPr>
          <w:p w:rsidR="005A3E84" w:rsidRPr="00F1699E" w:rsidRDefault="005A3E84" w:rsidP="0067363A">
            <w:pPr>
              <w:spacing w:after="0" w:line="240" w:lineRule="auto"/>
              <w:jc w:val="both"/>
              <w:rPr>
                <w:rFonts w:ascii="Times New Roman" w:hAnsi="Times New Roman" w:cs="Times New Roman"/>
                <w:bCs/>
                <w:color w:val="FF0000"/>
                <w:sz w:val="24"/>
                <w:szCs w:val="24"/>
              </w:rPr>
            </w:pPr>
            <w:r w:rsidRPr="00D40C21">
              <w:rPr>
                <w:rFonts w:ascii="Times New Roman" w:hAnsi="Times New Roman" w:cs="Times New Roman"/>
                <w:bCs/>
                <w:sz w:val="24"/>
                <w:szCs w:val="24"/>
              </w:rPr>
              <w:t>Физическая культура</w:t>
            </w:r>
          </w:p>
        </w:tc>
        <w:tc>
          <w:tcPr>
            <w:tcW w:w="2127" w:type="dxa"/>
            <w:vAlign w:val="bottom"/>
          </w:tcPr>
          <w:p w:rsidR="005A3E84" w:rsidRPr="008204D1" w:rsidRDefault="005A3E84" w:rsidP="0067363A">
            <w:pPr>
              <w:spacing w:after="0" w:line="240" w:lineRule="auto"/>
              <w:jc w:val="center"/>
              <w:rPr>
                <w:rFonts w:ascii="Times New Roman" w:hAnsi="Times New Roman" w:cs="Times New Roman"/>
                <w:sz w:val="24"/>
                <w:szCs w:val="24"/>
              </w:rPr>
            </w:pPr>
            <w:r w:rsidRPr="008204D1">
              <w:rPr>
                <w:rFonts w:ascii="Times New Roman" w:hAnsi="Times New Roman" w:cs="Times New Roman"/>
                <w:sz w:val="24"/>
                <w:szCs w:val="24"/>
              </w:rPr>
              <w:t>2</w:t>
            </w:r>
          </w:p>
        </w:tc>
        <w:tc>
          <w:tcPr>
            <w:tcW w:w="2127" w:type="dxa"/>
          </w:tcPr>
          <w:p w:rsidR="005A3E84" w:rsidRPr="00F1699E" w:rsidRDefault="005A3E84" w:rsidP="00C90F38">
            <w:pPr>
              <w:spacing w:after="0" w:line="240" w:lineRule="auto"/>
              <w:jc w:val="center"/>
              <w:rPr>
                <w:rFonts w:ascii="Times New Roman" w:hAnsi="Times New Roman" w:cs="Times New Roman"/>
                <w:color w:val="FF0000"/>
                <w:sz w:val="24"/>
                <w:szCs w:val="24"/>
              </w:rPr>
            </w:pPr>
          </w:p>
        </w:tc>
      </w:tr>
      <w:tr w:rsidR="005A3E84" w:rsidRPr="00D40C21" w:rsidTr="00BE3184">
        <w:trPr>
          <w:trHeight w:val="291"/>
          <w:jc w:val="center"/>
        </w:trPr>
        <w:tc>
          <w:tcPr>
            <w:tcW w:w="5957" w:type="dxa"/>
            <w:gridSpan w:val="2"/>
          </w:tcPr>
          <w:p w:rsidR="005A3E84" w:rsidRPr="00D40C21" w:rsidRDefault="005A3E84" w:rsidP="0067363A">
            <w:pPr>
              <w:spacing w:after="0" w:line="240" w:lineRule="auto"/>
              <w:jc w:val="both"/>
              <w:rPr>
                <w:rFonts w:ascii="Times New Roman" w:hAnsi="Times New Roman" w:cs="Times New Roman"/>
                <w:bCs/>
                <w:sz w:val="24"/>
                <w:szCs w:val="24"/>
              </w:rPr>
            </w:pPr>
          </w:p>
        </w:tc>
        <w:tc>
          <w:tcPr>
            <w:tcW w:w="2127" w:type="dxa"/>
            <w:vAlign w:val="bottom"/>
          </w:tcPr>
          <w:p w:rsidR="005A3E84" w:rsidRPr="00F1699E" w:rsidRDefault="005A3E84" w:rsidP="0067363A">
            <w:pPr>
              <w:spacing w:after="0" w:line="240" w:lineRule="auto"/>
              <w:jc w:val="center"/>
              <w:rPr>
                <w:rFonts w:ascii="Times New Roman" w:hAnsi="Times New Roman" w:cs="Times New Roman"/>
                <w:b/>
                <w:bCs/>
                <w:sz w:val="28"/>
                <w:szCs w:val="28"/>
              </w:rPr>
            </w:pPr>
          </w:p>
          <w:p w:rsidR="005A3E84" w:rsidRPr="00F1699E" w:rsidRDefault="005A3E84" w:rsidP="004533CA">
            <w:pPr>
              <w:spacing w:after="0" w:line="240" w:lineRule="auto"/>
              <w:jc w:val="center"/>
              <w:rPr>
                <w:rFonts w:ascii="Times New Roman" w:hAnsi="Times New Roman" w:cs="Times New Roman"/>
                <w:b/>
                <w:bCs/>
                <w:sz w:val="28"/>
                <w:szCs w:val="28"/>
              </w:rPr>
            </w:pPr>
            <w:r w:rsidRPr="00F1699E">
              <w:rPr>
                <w:rFonts w:ascii="Times New Roman" w:hAnsi="Times New Roman" w:cs="Times New Roman"/>
                <w:b/>
                <w:bCs/>
                <w:sz w:val="28"/>
                <w:szCs w:val="28"/>
              </w:rPr>
              <w:t>3</w:t>
            </w:r>
            <w:r>
              <w:rPr>
                <w:rFonts w:ascii="Times New Roman" w:hAnsi="Times New Roman" w:cs="Times New Roman"/>
                <w:b/>
                <w:bCs/>
                <w:sz w:val="28"/>
                <w:szCs w:val="28"/>
              </w:rPr>
              <w:t>3</w:t>
            </w:r>
          </w:p>
        </w:tc>
        <w:tc>
          <w:tcPr>
            <w:tcW w:w="2127" w:type="dxa"/>
          </w:tcPr>
          <w:p w:rsidR="005A3E84" w:rsidRPr="00F1699E" w:rsidRDefault="005A3E84" w:rsidP="006736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0</w:t>
            </w:r>
          </w:p>
          <w:p w:rsidR="005A3E84" w:rsidRPr="00F1699E" w:rsidRDefault="005A3E84" w:rsidP="0067363A">
            <w:pPr>
              <w:spacing w:after="0" w:line="240" w:lineRule="auto"/>
              <w:jc w:val="center"/>
              <w:rPr>
                <w:rFonts w:ascii="Times New Roman" w:hAnsi="Times New Roman" w:cs="Times New Roman"/>
                <w:b/>
                <w:bCs/>
                <w:sz w:val="28"/>
                <w:szCs w:val="28"/>
              </w:rPr>
            </w:pPr>
          </w:p>
        </w:tc>
      </w:tr>
      <w:tr w:rsidR="005A3E84" w:rsidRPr="00D40C21" w:rsidTr="00BE3184">
        <w:trPr>
          <w:trHeight w:val="237"/>
          <w:jc w:val="center"/>
        </w:trPr>
        <w:tc>
          <w:tcPr>
            <w:tcW w:w="5957" w:type="dxa"/>
            <w:gridSpan w:val="2"/>
          </w:tcPr>
          <w:p w:rsidR="005A3E84" w:rsidRDefault="005A3E84" w:rsidP="0067363A">
            <w:pPr>
              <w:spacing w:after="0" w:line="240" w:lineRule="auto"/>
              <w:jc w:val="both"/>
              <w:rPr>
                <w:rFonts w:ascii="Times New Roman" w:hAnsi="Times New Roman" w:cs="Times New Roman"/>
                <w:b/>
                <w:bCs/>
                <w:sz w:val="24"/>
                <w:szCs w:val="24"/>
              </w:rPr>
            </w:pPr>
            <w:r w:rsidRPr="00D40C21">
              <w:rPr>
                <w:rFonts w:ascii="Times New Roman" w:hAnsi="Times New Roman" w:cs="Times New Roman"/>
                <w:b/>
                <w:bCs/>
                <w:sz w:val="24"/>
                <w:szCs w:val="24"/>
              </w:rPr>
              <w:t>Максимально допустимая недельная нагрузка (СанПиН) при 5-дневной неделе</w:t>
            </w:r>
          </w:p>
          <w:p w:rsidR="005A3E84" w:rsidRPr="00D40C21" w:rsidRDefault="005A3E84" w:rsidP="0067363A">
            <w:pPr>
              <w:spacing w:after="0" w:line="240" w:lineRule="auto"/>
              <w:jc w:val="both"/>
              <w:rPr>
                <w:rFonts w:ascii="Times New Roman" w:hAnsi="Times New Roman" w:cs="Times New Roman"/>
                <w:b/>
                <w:bCs/>
                <w:sz w:val="24"/>
                <w:szCs w:val="24"/>
              </w:rPr>
            </w:pPr>
          </w:p>
        </w:tc>
        <w:tc>
          <w:tcPr>
            <w:tcW w:w="4254" w:type="dxa"/>
            <w:gridSpan w:val="2"/>
            <w:vAlign w:val="bottom"/>
          </w:tcPr>
          <w:p w:rsidR="005A3E84" w:rsidRPr="00F1699E" w:rsidRDefault="005A3E84" w:rsidP="0067363A">
            <w:pPr>
              <w:spacing w:after="0" w:line="240" w:lineRule="auto"/>
              <w:jc w:val="center"/>
              <w:rPr>
                <w:rFonts w:ascii="Times New Roman" w:hAnsi="Times New Roman" w:cs="Times New Roman"/>
                <w:b/>
                <w:sz w:val="28"/>
                <w:szCs w:val="28"/>
              </w:rPr>
            </w:pPr>
            <w:r w:rsidRPr="00F1699E">
              <w:rPr>
                <w:rFonts w:ascii="Times New Roman" w:hAnsi="Times New Roman" w:cs="Times New Roman"/>
                <w:b/>
                <w:sz w:val="28"/>
                <w:szCs w:val="28"/>
              </w:rPr>
              <w:t>33</w:t>
            </w:r>
            <w:r>
              <w:rPr>
                <w:rFonts w:ascii="Times New Roman" w:hAnsi="Times New Roman" w:cs="Times New Roman"/>
                <w:b/>
                <w:sz w:val="28"/>
                <w:szCs w:val="28"/>
              </w:rPr>
              <w:t xml:space="preserve"> часа</w:t>
            </w:r>
          </w:p>
        </w:tc>
      </w:tr>
    </w:tbl>
    <w:p w:rsidR="00443FB9" w:rsidRPr="00D40C21" w:rsidRDefault="00443FB9" w:rsidP="0067363A">
      <w:pPr>
        <w:spacing w:after="0" w:line="240" w:lineRule="auto"/>
        <w:rPr>
          <w:rFonts w:ascii="Times New Roman" w:hAnsi="Times New Roman" w:cs="Times New Roman"/>
          <w:sz w:val="24"/>
          <w:szCs w:val="24"/>
        </w:rPr>
      </w:pPr>
    </w:p>
    <w:p w:rsidR="00443FB9" w:rsidRPr="00D40C21" w:rsidRDefault="00443FB9" w:rsidP="0067363A">
      <w:pPr>
        <w:spacing w:after="0" w:line="240" w:lineRule="auto"/>
        <w:rPr>
          <w:rFonts w:ascii="Times New Roman" w:hAnsi="Times New Roman" w:cs="Times New Roman"/>
          <w:sz w:val="24"/>
          <w:szCs w:val="24"/>
        </w:rPr>
      </w:pPr>
      <w:r w:rsidRPr="00D40C21">
        <w:rPr>
          <w:rFonts w:ascii="Times New Roman" w:hAnsi="Times New Roman" w:cs="Times New Roman"/>
          <w:sz w:val="24"/>
          <w:szCs w:val="24"/>
        </w:rPr>
        <w:br w:type="page"/>
      </w:r>
    </w:p>
    <w:p w:rsidR="005A3E84" w:rsidRDefault="005A3E84" w:rsidP="005A3E8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2</w:t>
      </w:r>
    </w:p>
    <w:p w:rsidR="00443FB9" w:rsidRPr="00D40C21" w:rsidRDefault="00443FB9"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Недельный учебный план в 9-х  классах</w:t>
      </w:r>
    </w:p>
    <w:p w:rsidR="00443FB9" w:rsidRPr="00D40C21" w:rsidRDefault="00443FB9" w:rsidP="0067363A">
      <w:pPr>
        <w:pStyle w:val="Default"/>
        <w:jc w:val="center"/>
        <w:rPr>
          <w:b/>
          <w:bCs/>
          <w:color w:val="auto"/>
        </w:rPr>
      </w:pPr>
      <w:r w:rsidRPr="00D40C21">
        <w:rPr>
          <w:b/>
          <w:bCs/>
          <w:color w:val="auto"/>
        </w:rPr>
        <w:t>на 20</w:t>
      </w:r>
      <w:r w:rsidR="002F2D74">
        <w:rPr>
          <w:b/>
          <w:bCs/>
          <w:color w:val="auto"/>
        </w:rPr>
        <w:t>2</w:t>
      </w:r>
      <w:r w:rsidR="002C6F00">
        <w:rPr>
          <w:b/>
          <w:bCs/>
          <w:color w:val="auto"/>
        </w:rPr>
        <w:t>4</w:t>
      </w:r>
      <w:r w:rsidRPr="00D40C21">
        <w:rPr>
          <w:b/>
          <w:bCs/>
          <w:color w:val="auto"/>
        </w:rPr>
        <w:t>-202</w:t>
      </w:r>
      <w:r w:rsidR="002C6F00">
        <w:rPr>
          <w:b/>
          <w:bCs/>
          <w:color w:val="auto"/>
        </w:rPr>
        <w:t>5</w:t>
      </w:r>
      <w:r w:rsidRPr="00D40C21">
        <w:rPr>
          <w:b/>
          <w:bCs/>
          <w:color w:val="auto"/>
        </w:rPr>
        <w:t xml:space="preserve"> учебный год</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3161"/>
        <w:gridCol w:w="2017"/>
        <w:gridCol w:w="2083"/>
      </w:tblGrid>
      <w:tr w:rsidR="00443FB9" w:rsidRPr="00D40C21" w:rsidTr="00BE3184">
        <w:trPr>
          <w:trHeight w:val="322"/>
          <w:jc w:val="center"/>
        </w:trPr>
        <w:tc>
          <w:tcPr>
            <w:tcW w:w="2361" w:type="dxa"/>
            <w:vMerge w:val="restart"/>
          </w:tcPr>
          <w:p w:rsidR="00443FB9" w:rsidRPr="00D40C21" w:rsidRDefault="00443FB9" w:rsidP="0067363A">
            <w:pPr>
              <w:spacing w:after="0" w:line="240" w:lineRule="auto"/>
              <w:jc w:val="center"/>
              <w:rPr>
                <w:rFonts w:ascii="Times New Roman" w:hAnsi="Times New Roman" w:cs="Times New Roman"/>
                <w:b/>
                <w:bCs/>
                <w:sz w:val="24"/>
                <w:szCs w:val="24"/>
              </w:rPr>
            </w:pPr>
          </w:p>
          <w:p w:rsidR="00443FB9" w:rsidRPr="00D40C21" w:rsidRDefault="00443FB9"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3161" w:type="dxa"/>
            <w:vMerge w:val="restart"/>
          </w:tcPr>
          <w:p w:rsidR="00443FB9" w:rsidRPr="00D40C21" w:rsidRDefault="00443FB9" w:rsidP="0067363A">
            <w:pPr>
              <w:spacing w:after="0" w:line="240" w:lineRule="auto"/>
              <w:jc w:val="center"/>
              <w:rPr>
                <w:rFonts w:ascii="Times New Roman" w:hAnsi="Times New Roman" w:cs="Times New Roman"/>
                <w:b/>
                <w:bCs/>
                <w:i/>
                <w:sz w:val="24"/>
                <w:szCs w:val="24"/>
              </w:rPr>
            </w:pPr>
          </w:p>
          <w:p w:rsidR="00443FB9" w:rsidRPr="00D40C21" w:rsidRDefault="00443FB9" w:rsidP="0067363A">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Учебные предметы</w:t>
            </w:r>
          </w:p>
        </w:tc>
        <w:tc>
          <w:tcPr>
            <w:tcW w:w="4100" w:type="dxa"/>
            <w:gridSpan w:val="2"/>
          </w:tcPr>
          <w:p w:rsidR="00443FB9" w:rsidRPr="00D40C21" w:rsidRDefault="00443FB9"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Количество часов в неделю</w:t>
            </w:r>
          </w:p>
          <w:p w:rsidR="00443FB9" w:rsidRPr="00D40C21" w:rsidRDefault="00443FB9" w:rsidP="002C6F00">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 xml:space="preserve">в </w:t>
            </w:r>
            <w:r w:rsidR="007175B0" w:rsidRPr="00D40C21">
              <w:rPr>
                <w:rFonts w:ascii="Times New Roman" w:hAnsi="Times New Roman" w:cs="Times New Roman"/>
                <w:b/>
                <w:bCs/>
                <w:sz w:val="24"/>
                <w:szCs w:val="24"/>
              </w:rPr>
              <w:t>9</w:t>
            </w:r>
            <w:r w:rsidRPr="00D40C21">
              <w:rPr>
                <w:rFonts w:ascii="Times New Roman" w:hAnsi="Times New Roman" w:cs="Times New Roman"/>
                <w:b/>
                <w:bCs/>
                <w:sz w:val="24"/>
                <w:szCs w:val="24"/>
              </w:rPr>
              <w:t xml:space="preserve">а, </w:t>
            </w:r>
            <w:r w:rsidR="007175B0" w:rsidRPr="00D40C21">
              <w:rPr>
                <w:rFonts w:ascii="Times New Roman" w:hAnsi="Times New Roman" w:cs="Times New Roman"/>
                <w:b/>
                <w:bCs/>
                <w:sz w:val="24"/>
                <w:szCs w:val="24"/>
              </w:rPr>
              <w:t>9</w:t>
            </w:r>
            <w:r w:rsidR="00D03682">
              <w:rPr>
                <w:rFonts w:ascii="Times New Roman" w:hAnsi="Times New Roman" w:cs="Times New Roman"/>
                <w:b/>
                <w:bCs/>
                <w:sz w:val="24"/>
                <w:szCs w:val="24"/>
              </w:rPr>
              <w:t xml:space="preserve"> </w:t>
            </w:r>
            <w:r w:rsidR="004D48F5">
              <w:rPr>
                <w:rFonts w:ascii="Times New Roman" w:hAnsi="Times New Roman" w:cs="Times New Roman"/>
                <w:b/>
                <w:bCs/>
                <w:sz w:val="24"/>
                <w:szCs w:val="24"/>
              </w:rPr>
              <w:t>б</w:t>
            </w:r>
            <w:r w:rsidR="00A6470A">
              <w:rPr>
                <w:rFonts w:ascii="Times New Roman" w:hAnsi="Times New Roman" w:cs="Times New Roman"/>
                <w:b/>
                <w:bCs/>
                <w:sz w:val="24"/>
                <w:szCs w:val="24"/>
              </w:rPr>
              <w:t>,</w:t>
            </w:r>
            <w:r w:rsidR="00D03682">
              <w:rPr>
                <w:rFonts w:ascii="Times New Roman" w:hAnsi="Times New Roman" w:cs="Times New Roman"/>
                <w:b/>
                <w:bCs/>
                <w:sz w:val="24"/>
                <w:szCs w:val="24"/>
              </w:rPr>
              <w:t xml:space="preserve"> 9 </w:t>
            </w:r>
            <w:r w:rsidR="00A6470A">
              <w:rPr>
                <w:rFonts w:ascii="Times New Roman" w:hAnsi="Times New Roman" w:cs="Times New Roman"/>
                <w:b/>
                <w:bCs/>
                <w:sz w:val="24"/>
                <w:szCs w:val="24"/>
              </w:rPr>
              <w:t>в</w:t>
            </w:r>
            <w:r w:rsidR="002C6F00">
              <w:rPr>
                <w:rFonts w:ascii="Times New Roman" w:hAnsi="Times New Roman" w:cs="Times New Roman"/>
                <w:b/>
                <w:bCs/>
                <w:sz w:val="24"/>
                <w:szCs w:val="24"/>
              </w:rPr>
              <w:t xml:space="preserve"> </w:t>
            </w:r>
            <w:r w:rsidRPr="00D40C21">
              <w:rPr>
                <w:rFonts w:ascii="Times New Roman" w:hAnsi="Times New Roman" w:cs="Times New Roman"/>
                <w:b/>
                <w:bCs/>
                <w:sz w:val="24"/>
                <w:szCs w:val="24"/>
              </w:rPr>
              <w:t>классах</w:t>
            </w:r>
          </w:p>
        </w:tc>
      </w:tr>
      <w:tr w:rsidR="00443FB9" w:rsidRPr="00D40C21" w:rsidTr="00BE3184">
        <w:trPr>
          <w:trHeight w:val="322"/>
          <w:jc w:val="center"/>
        </w:trPr>
        <w:tc>
          <w:tcPr>
            <w:tcW w:w="2361" w:type="dxa"/>
            <w:vMerge/>
          </w:tcPr>
          <w:p w:rsidR="00443FB9" w:rsidRPr="00D40C21" w:rsidRDefault="00443FB9" w:rsidP="0067363A">
            <w:pPr>
              <w:spacing w:after="0" w:line="240" w:lineRule="auto"/>
              <w:jc w:val="center"/>
              <w:rPr>
                <w:rFonts w:ascii="Times New Roman" w:hAnsi="Times New Roman" w:cs="Times New Roman"/>
                <w:b/>
                <w:bCs/>
                <w:sz w:val="24"/>
                <w:szCs w:val="24"/>
              </w:rPr>
            </w:pPr>
          </w:p>
        </w:tc>
        <w:tc>
          <w:tcPr>
            <w:tcW w:w="3161" w:type="dxa"/>
            <w:vMerge/>
          </w:tcPr>
          <w:p w:rsidR="00443FB9" w:rsidRPr="00D40C21" w:rsidRDefault="00443FB9" w:rsidP="0067363A">
            <w:pPr>
              <w:spacing w:after="0" w:line="240" w:lineRule="auto"/>
              <w:jc w:val="center"/>
              <w:rPr>
                <w:rFonts w:ascii="Times New Roman" w:hAnsi="Times New Roman" w:cs="Times New Roman"/>
                <w:b/>
                <w:bCs/>
                <w:sz w:val="24"/>
                <w:szCs w:val="24"/>
              </w:rPr>
            </w:pPr>
          </w:p>
        </w:tc>
        <w:tc>
          <w:tcPr>
            <w:tcW w:w="2017" w:type="dxa"/>
          </w:tcPr>
          <w:p w:rsidR="00443FB9" w:rsidRPr="00D40C21" w:rsidRDefault="00443FB9" w:rsidP="0067363A">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i/>
                <w:sz w:val="24"/>
                <w:szCs w:val="24"/>
              </w:rPr>
              <w:t>Обязательная часть</w:t>
            </w:r>
          </w:p>
        </w:tc>
        <w:tc>
          <w:tcPr>
            <w:tcW w:w="2083" w:type="dxa"/>
          </w:tcPr>
          <w:p w:rsidR="00443FB9" w:rsidRPr="00D40C21" w:rsidRDefault="00443FB9" w:rsidP="0067363A">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Часть, формируемая участниками образовательных отношений</w:t>
            </w:r>
          </w:p>
        </w:tc>
      </w:tr>
      <w:tr w:rsidR="00302EB5" w:rsidRPr="00D40C21" w:rsidTr="00BE3184">
        <w:trPr>
          <w:trHeight w:val="338"/>
          <w:jc w:val="center"/>
        </w:trPr>
        <w:tc>
          <w:tcPr>
            <w:tcW w:w="2361" w:type="dxa"/>
            <w:vMerge w:val="restart"/>
          </w:tcPr>
          <w:p w:rsidR="00302EB5" w:rsidRPr="00D40C21" w:rsidRDefault="00302EB5"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 и литература</w:t>
            </w:r>
          </w:p>
          <w:p w:rsidR="00302EB5" w:rsidRPr="00D40C21" w:rsidRDefault="00302EB5" w:rsidP="0067363A">
            <w:pPr>
              <w:spacing w:after="0" w:line="240" w:lineRule="auto"/>
              <w:jc w:val="both"/>
              <w:rPr>
                <w:rFonts w:ascii="Times New Roman" w:hAnsi="Times New Roman" w:cs="Times New Roman"/>
                <w:bCs/>
                <w:sz w:val="24"/>
                <w:szCs w:val="24"/>
              </w:rPr>
            </w:pPr>
          </w:p>
        </w:tc>
        <w:tc>
          <w:tcPr>
            <w:tcW w:w="3161" w:type="dxa"/>
          </w:tcPr>
          <w:p w:rsidR="00302EB5" w:rsidRPr="00D40C21" w:rsidRDefault="00302EB5"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w:t>
            </w:r>
          </w:p>
        </w:tc>
        <w:tc>
          <w:tcPr>
            <w:tcW w:w="2017" w:type="dxa"/>
            <w:vAlign w:val="bottom"/>
          </w:tcPr>
          <w:p w:rsidR="00302EB5" w:rsidRPr="00D40C21" w:rsidRDefault="00302EB5"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3</w:t>
            </w:r>
          </w:p>
        </w:tc>
        <w:tc>
          <w:tcPr>
            <w:tcW w:w="2083" w:type="dxa"/>
          </w:tcPr>
          <w:p w:rsidR="00302EB5" w:rsidRPr="00D40C21" w:rsidRDefault="00302EB5" w:rsidP="00302EB5">
            <w:pPr>
              <w:spacing w:after="0" w:line="240" w:lineRule="auto"/>
              <w:jc w:val="center"/>
              <w:rPr>
                <w:rFonts w:ascii="Times New Roman" w:hAnsi="Times New Roman" w:cs="Times New Roman"/>
                <w:bCs/>
                <w:color w:val="FF0000"/>
                <w:sz w:val="24"/>
                <w:szCs w:val="24"/>
              </w:rPr>
            </w:pPr>
          </w:p>
        </w:tc>
      </w:tr>
      <w:tr w:rsidR="00302EB5" w:rsidRPr="00D40C21" w:rsidTr="00BE3184">
        <w:trPr>
          <w:trHeight w:val="384"/>
          <w:jc w:val="center"/>
        </w:trPr>
        <w:tc>
          <w:tcPr>
            <w:tcW w:w="2361" w:type="dxa"/>
            <w:vMerge/>
          </w:tcPr>
          <w:p w:rsidR="00302EB5" w:rsidRPr="00D40C21" w:rsidRDefault="00302EB5" w:rsidP="0067363A">
            <w:pPr>
              <w:spacing w:after="0" w:line="240" w:lineRule="auto"/>
              <w:jc w:val="both"/>
              <w:rPr>
                <w:rFonts w:ascii="Times New Roman" w:hAnsi="Times New Roman" w:cs="Times New Roman"/>
                <w:bCs/>
                <w:sz w:val="24"/>
                <w:szCs w:val="24"/>
              </w:rPr>
            </w:pPr>
          </w:p>
        </w:tc>
        <w:tc>
          <w:tcPr>
            <w:tcW w:w="3161" w:type="dxa"/>
          </w:tcPr>
          <w:p w:rsidR="00302EB5" w:rsidRPr="00D40C21" w:rsidRDefault="00302EB5"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Литература</w:t>
            </w:r>
          </w:p>
        </w:tc>
        <w:tc>
          <w:tcPr>
            <w:tcW w:w="2017" w:type="dxa"/>
            <w:vAlign w:val="bottom"/>
          </w:tcPr>
          <w:p w:rsidR="00302EB5" w:rsidRPr="00D40C21" w:rsidRDefault="00D4246E" w:rsidP="00302E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083" w:type="dxa"/>
          </w:tcPr>
          <w:p w:rsidR="00302EB5" w:rsidRPr="00D40C21" w:rsidRDefault="00302EB5" w:rsidP="00302EB5">
            <w:pPr>
              <w:spacing w:after="0" w:line="240" w:lineRule="auto"/>
              <w:jc w:val="center"/>
              <w:rPr>
                <w:rFonts w:ascii="Times New Roman" w:hAnsi="Times New Roman" w:cs="Times New Roman"/>
                <w:bCs/>
                <w:color w:val="FF0000"/>
                <w:sz w:val="24"/>
                <w:szCs w:val="24"/>
              </w:rPr>
            </w:pPr>
          </w:p>
        </w:tc>
      </w:tr>
      <w:tr w:rsidR="00302EB5" w:rsidRPr="00D40C21" w:rsidTr="00BE3184">
        <w:trPr>
          <w:trHeight w:val="368"/>
          <w:jc w:val="center"/>
        </w:trPr>
        <w:tc>
          <w:tcPr>
            <w:tcW w:w="2361" w:type="dxa"/>
            <w:vMerge w:val="restart"/>
          </w:tcPr>
          <w:p w:rsidR="00302EB5" w:rsidRPr="00D40C21" w:rsidRDefault="00302EB5" w:rsidP="0067363A">
            <w:pPr>
              <w:spacing w:after="0" w:line="240" w:lineRule="auto"/>
              <w:jc w:val="both"/>
              <w:rPr>
                <w:rFonts w:ascii="Times New Roman" w:hAnsi="Times New Roman" w:cs="Times New Roman"/>
                <w:bCs/>
                <w:sz w:val="24"/>
                <w:szCs w:val="24"/>
              </w:rPr>
            </w:pPr>
            <w:r w:rsidRPr="00D40C21">
              <w:rPr>
                <w:rFonts w:ascii="Times New Roman" w:eastAsia="Times New Roman" w:hAnsi="Times New Roman" w:cs="Times New Roman"/>
                <w:color w:val="000000"/>
                <w:spacing w:val="2"/>
                <w:sz w:val="24"/>
                <w:szCs w:val="24"/>
              </w:rPr>
              <w:t>Р</w:t>
            </w:r>
            <w:r w:rsidRPr="00D40C21">
              <w:rPr>
                <w:rFonts w:ascii="Times New Roman" w:eastAsia="Times New Roman" w:hAnsi="Times New Roman" w:cs="Times New Roman"/>
                <w:color w:val="000000"/>
                <w:sz w:val="24"/>
                <w:szCs w:val="24"/>
              </w:rPr>
              <w:t>од</w:t>
            </w:r>
            <w:r w:rsidRPr="00D40C21">
              <w:rPr>
                <w:rFonts w:ascii="Times New Roman" w:eastAsia="Times New Roman" w:hAnsi="Times New Roman" w:cs="Times New Roman"/>
                <w:color w:val="000000"/>
                <w:spacing w:val="1"/>
                <w:sz w:val="24"/>
                <w:szCs w:val="24"/>
              </w:rPr>
              <w:t>н</w:t>
            </w:r>
            <w:r w:rsidRPr="00D40C21">
              <w:rPr>
                <w:rFonts w:ascii="Times New Roman" w:eastAsia="Times New Roman" w:hAnsi="Times New Roman" w:cs="Times New Roman"/>
                <w:color w:val="000000"/>
                <w:sz w:val="24"/>
                <w:szCs w:val="24"/>
              </w:rPr>
              <w:t>ой</w:t>
            </w:r>
            <w:r w:rsidRPr="00D40C21">
              <w:rPr>
                <w:rFonts w:ascii="Times New Roman" w:eastAsia="Times New Roman" w:hAnsi="Times New Roman" w:cs="Times New Roman"/>
                <w:color w:val="000000"/>
                <w:spacing w:val="27"/>
                <w:sz w:val="24"/>
                <w:szCs w:val="24"/>
              </w:rPr>
              <w:t xml:space="preserve"> </w:t>
            </w:r>
            <w:r w:rsidRPr="00D40C21">
              <w:rPr>
                <w:rFonts w:ascii="Times New Roman" w:eastAsia="Times New Roman" w:hAnsi="Times New Roman" w:cs="Times New Roman"/>
                <w:color w:val="000000"/>
                <w:sz w:val="24"/>
                <w:szCs w:val="24"/>
              </w:rPr>
              <w:t>я</w:t>
            </w:r>
            <w:r w:rsidRPr="00D40C21">
              <w:rPr>
                <w:rFonts w:ascii="Times New Roman" w:eastAsia="Times New Roman" w:hAnsi="Times New Roman" w:cs="Times New Roman"/>
                <w:color w:val="000000"/>
                <w:spacing w:val="1"/>
                <w:sz w:val="24"/>
                <w:szCs w:val="24"/>
              </w:rPr>
              <w:t>з</w:t>
            </w:r>
            <w:r w:rsidRPr="00D40C21">
              <w:rPr>
                <w:rFonts w:ascii="Times New Roman" w:eastAsia="Times New Roman" w:hAnsi="Times New Roman" w:cs="Times New Roman"/>
                <w:color w:val="000000"/>
                <w:spacing w:val="-1"/>
                <w:sz w:val="24"/>
                <w:szCs w:val="24"/>
              </w:rPr>
              <w:t>ы</w:t>
            </w:r>
            <w:r w:rsidRPr="00D40C21">
              <w:rPr>
                <w:rFonts w:ascii="Times New Roman" w:eastAsia="Times New Roman" w:hAnsi="Times New Roman" w:cs="Times New Roman"/>
                <w:color w:val="000000"/>
                <w:sz w:val="24"/>
                <w:szCs w:val="24"/>
              </w:rPr>
              <w:t>к</w:t>
            </w:r>
            <w:r w:rsidRPr="00D40C21">
              <w:rPr>
                <w:rFonts w:ascii="Times New Roman" w:eastAsia="Times New Roman" w:hAnsi="Times New Roman" w:cs="Times New Roman"/>
                <w:color w:val="000000"/>
                <w:spacing w:val="25"/>
                <w:sz w:val="24"/>
                <w:szCs w:val="24"/>
              </w:rPr>
              <w:t xml:space="preserve"> </w:t>
            </w:r>
            <w:r w:rsidRPr="00D40C21">
              <w:rPr>
                <w:rFonts w:ascii="Times New Roman" w:eastAsia="Times New Roman" w:hAnsi="Times New Roman" w:cs="Times New Roman"/>
                <w:color w:val="000000"/>
                <w:sz w:val="24"/>
                <w:szCs w:val="24"/>
              </w:rPr>
              <w:t>и</w:t>
            </w:r>
            <w:r w:rsidRPr="00D40C21">
              <w:rPr>
                <w:rFonts w:ascii="Times New Roman" w:eastAsia="Times New Roman" w:hAnsi="Times New Roman" w:cs="Times New Roman"/>
                <w:color w:val="000000"/>
                <w:spacing w:val="28"/>
                <w:sz w:val="24"/>
                <w:szCs w:val="24"/>
              </w:rPr>
              <w:t xml:space="preserve"> </w:t>
            </w:r>
            <w:r w:rsidRPr="00D40C21">
              <w:rPr>
                <w:rFonts w:ascii="Times New Roman" w:eastAsia="Times New Roman" w:hAnsi="Times New Roman" w:cs="Times New Roman"/>
                <w:color w:val="000000"/>
                <w:sz w:val="24"/>
                <w:szCs w:val="24"/>
              </w:rPr>
              <w:t>род</w:t>
            </w:r>
            <w:r w:rsidRPr="00D40C21">
              <w:rPr>
                <w:rFonts w:ascii="Times New Roman" w:eastAsia="Times New Roman" w:hAnsi="Times New Roman" w:cs="Times New Roman"/>
                <w:color w:val="000000"/>
                <w:spacing w:val="1"/>
                <w:sz w:val="24"/>
                <w:szCs w:val="24"/>
              </w:rPr>
              <w:t>н</w:t>
            </w:r>
            <w:r w:rsidRPr="00D40C21">
              <w:rPr>
                <w:rFonts w:ascii="Times New Roman" w:eastAsia="Times New Roman" w:hAnsi="Times New Roman" w:cs="Times New Roman"/>
                <w:color w:val="000000"/>
                <w:sz w:val="24"/>
                <w:szCs w:val="24"/>
              </w:rPr>
              <w:t>ая</w:t>
            </w:r>
            <w:r w:rsidRPr="00D40C21">
              <w:rPr>
                <w:rFonts w:ascii="Times New Roman" w:eastAsia="Times New Roman" w:hAnsi="Times New Roman" w:cs="Times New Roman"/>
                <w:color w:val="000000"/>
                <w:spacing w:val="25"/>
                <w:sz w:val="24"/>
                <w:szCs w:val="24"/>
              </w:rPr>
              <w:t xml:space="preserve"> </w:t>
            </w:r>
            <w:r w:rsidRPr="00D40C21">
              <w:rPr>
                <w:rFonts w:ascii="Times New Roman" w:eastAsia="Times New Roman" w:hAnsi="Times New Roman" w:cs="Times New Roman"/>
                <w:color w:val="000000"/>
                <w:spacing w:val="-1"/>
                <w:sz w:val="24"/>
                <w:szCs w:val="24"/>
              </w:rPr>
              <w:t>л</w:t>
            </w:r>
            <w:r w:rsidRPr="00D40C21">
              <w:rPr>
                <w:rFonts w:ascii="Times New Roman" w:eastAsia="Times New Roman" w:hAnsi="Times New Roman" w:cs="Times New Roman"/>
                <w:color w:val="000000"/>
                <w:sz w:val="24"/>
                <w:szCs w:val="24"/>
              </w:rPr>
              <w:t>итер</w:t>
            </w:r>
            <w:r w:rsidRPr="00D40C21">
              <w:rPr>
                <w:rFonts w:ascii="Times New Roman" w:eastAsia="Times New Roman" w:hAnsi="Times New Roman" w:cs="Times New Roman"/>
                <w:color w:val="000000"/>
                <w:spacing w:val="-1"/>
                <w:sz w:val="24"/>
                <w:szCs w:val="24"/>
              </w:rPr>
              <w:t>а</w:t>
            </w:r>
            <w:r w:rsidRPr="00D40C21">
              <w:rPr>
                <w:rFonts w:ascii="Times New Roman" w:eastAsia="Times New Roman" w:hAnsi="Times New Roman" w:cs="Times New Roman"/>
                <w:color w:val="000000"/>
                <w:spacing w:val="2"/>
                <w:sz w:val="24"/>
                <w:szCs w:val="24"/>
              </w:rPr>
              <w:t>т</w:t>
            </w:r>
            <w:r w:rsidRPr="00D40C21">
              <w:rPr>
                <w:rFonts w:ascii="Times New Roman" w:eastAsia="Times New Roman" w:hAnsi="Times New Roman" w:cs="Times New Roman"/>
                <w:color w:val="000000"/>
                <w:spacing w:val="-4"/>
                <w:sz w:val="24"/>
                <w:szCs w:val="24"/>
              </w:rPr>
              <w:t>у</w:t>
            </w:r>
            <w:r w:rsidRPr="00D40C21">
              <w:rPr>
                <w:rFonts w:ascii="Times New Roman" w:eastAsia="Times New Roman" w:hAnsi="Times New Roman" w:cs="Times New Roman"/>
                <w:color w:val="000000"/>
                <w:sz w:val="24"/>
                <w:szCs w:val="24"/>
              </w:rPr>
              <w:t>р</w:t>
            </w:r>
            <w:r w:rsidRPr="00D40C21">
              <w:rPr>
                <w:rFonts w:ascii="Times New Roman" w:eastAsia="Times New Roman" w:hAnsi="Times New Roman" w:cs="Times New Roman"/>
                <w:color w:val="000000"/>
                <w:spacing w:val="3"/>
                <w:sz w:val="24"/>
                <w:szCs w:val="24"/>
              </w:rPr>
              <w:t>а</w:t>
            </w:r>
          </w:p>
        </w:tc>
        <w:tc>
          <w:tcPr>
            <w:tcW w:w="3161" w:type="dxa"/>
          </w:tcPr>
          <w:p w:rsidR="00302EB5" w:rsidRPr="00D40C21" w:rsidRDefault="00302EB5" w:rsidP="00302EB5">
            <w:pPr>
              <w:spacing w:before="30" w:after="0" w:line="240" w:lineRule="auto"/>
              <w:jc w:val="both"/>
              <w:rPr>
                <w:rFonts w:ascii="Times New Roman" w:hAnsi="Times New Roman" w:cs="Times New Roman"/>
                <w:sz w:val="24"/>
                <w:szCs w:val="24"/>
              </w:rPr>
            </w:pPr>
            <w:r w:rsidRPr="00D40C21">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p>
        </w:tc>
        <w:tc>
          <w:tcPr>
            <w:tcW w:w="2017" w:type="dxa"/>
            <w:vAlign w:val="bottom"/>
          </w:tcPr>
          <w:p w:rsidR="00302EB5" w:rsidRPr="00963292" w:rsidRDefault="00302EB5" w:rsidP="00302EB5">
            <w:pPr>
              <w:spacing w:after="0" w:line="240" w:lineRule="auto"/>
              <w:jc w:val="center"/>
              <w:rPr>
                <w:rFonts w:ascii="Times New Roman" w:hAnsi="Times New Roman" w:cs="Times New Roman"/>
                <w:bCs/>
                <w:sz w:val="24"/>
                <w:szCs w:val="24"/>
              </w:rPr>
            </w:pPr>
            <w:r w:rsidRPr="00963292">
              <w:rPr>
                <w:rFonts w:ascii="Times New Roman" w:hAnsi="Times New Roman" w:cs="Times New Roman"/>
                <w:bCs/>
                <w:sz w:val="24"/>
                <w:szCs w:val="24"/>
              </w:rPr>
              <w:t>0,5</w:t>
            </w:r>
          </w:p>
        </w:tc>
        <w:tc>
          <w:tcPr>
            <w:tcW w:w="2083" w:type="dxa"/>
          </w:tcPr>
          <w:p w:rsidR="00302EB5" w:rsidRPr="00D40C21" w:rsidRDefault="00302EB5" w:rsidP="00302EB5">
            <w:pPr>
              <w:spacing w:after="0" w:line="240" w:lineRule="auto"/>
              <w:jc w:val="center"/>
              <w:rPr>
                <w:rFonts w:ascii="Times New Roman" w:hAnsi="Times New Roman" w:cs="Times New Roman"/>
                <w:bCs/>
                <w:i/>
                <w:sz w:val="24"/>
                <w:szCs w:val="24"/>
              </w:rPr>
            </w:pPr>
          </w:p>
        </w:tc>
      </w:tr>
      <w:tr w:rsidR="00302EB5" w:rsidRPr="00D40C21" w:rsidTr="00BE3184">
        <w:trPr>
          <w:trHeight w:val="368"/>
          <w:jc w:val="center"/>
        </w:trPr>
        <w:tc>
          <w:tcPr>
            <w:tcW w:w="2361" w:type="dxa"/>
            <w:vMerge/>
          </w:tcPr>
          <w:p w:rsidR="00302EB5" w:rsidRPr="00D40C21" w:rsidRDefault="00302EB5" w:rsidP="0067363A">
            <w:pPr>
              <w:spacing w:after="0" w:line="240" w:lineRule="auto"/>
              <w:jc w:val="both"/>
              <w:rPr>
                <w:rFonts w:ascii="Times New Roman" w:hAnsi="Times New Roman" w:cs="Times New Roman"/>
                <w:bCs/>
                <w:sz w:val="24"/>
                <w:szCs w:val="24"/>
              </w:rPr>
            </w:pPr>
          </w:p>
        </w:tc>
        <w:tc>
          <w:tcPr>
            <w:tcW w:w="3161" w:type="dxa"/>
          </w:tcPr>
          <w:p w:rsidR="00302EB5" w:rsidRPr="00D40C21" w:rsidRDefault="00302EB5"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sz w:val="24"/>
                <w:szCs w:val="24"/>
              </w:rPr>
              <w:t>Родная литература</w:t>
            </w:r>
            <w:r>
              <w:rPr>
                <w:rFonts w:ascii="Times New Roman" w:hAnsi="Times New Roman" w:cs="Times New Roman"/>
                <w:sz w:val="24"/>
                <w:szCs w:val="24"/>
              </w:rPr>
              <w:t xml:space="preserve"> (русская)</w:t>
            </w:r>
          </w:p>
        </w:tc>
        <w:tc>
          <w:tcPr>
            <w:tcW w:w="2017" w:type="dxa"/>
            <w:vAlign w:val="bottom"/>
          </w:tcPr>
          <w:p w:rsidR="00302EB5" w:rsidRPr="00963292" w:rsidRDefault="00302EB5" w:rsidP="00302EB5">
            <w:pPr>
              <w:spacing w:after="0" w:line="240" w:lineRule="auto"/>
              <w:jc w:val="center"/>
              <w:rPr>
                <w:rFonts w:ascii="Times New Roman" w:hAnsi="Times New Roman" w:cs="Times New Roman"/>
                <w:bCs/>
                <w:sz w:val="24"/>
                <w:szCs w:val="24"/>
              </w:rPr>
            </w:pPr>
            <w:r w:rsidRPr="00963292">
              <w:rPr>
                <w:rFonts w:ascii="Times New Roman" w:hAnsi="Times New Roman" w:cs="Times New Roman"/>
                <w:bCs/>
                <w:sz w:val="24"/>
                <w:szCs w:val="24"/>
              </w:rPr>
              <w:t>0,5</w:t>
            </w:r>
          </w:p>
        </w:tc>
        <w:tc>
          <w:tcPr>
            <w:tcW w:w="2083" w:type="dxa"/>
          </w:tcPr>
          <w:p w:rsidR="00302EB5" w:rsidRPr="00D40C21" w:rsidRDefault="00302EB5" w:rsidP="00302EB5">
            <w:pPr>
              <w:spacing w:after="0" w:line="240" w:lineRule="auto"/>
              <w:jc w:val="center"/>
              <w:rPr>
                <w:rFonts w:ascii="Times New Roman" w:hAnsi="Times New Roman" w:cs="Times New Roman"/>
                <w:bCs/>
                <w:sz w:val="24"/>
                <w:szCs w:val="24"/>
              </w:rPr>
            </w:pPr>
          </w:p>
        </w:tc>
      </w:tr>
      <w:tr w:rsidR="00302EB5" w:rsidRPr="00D40C21" w:rsidTr="00BE3184">
        <w:trPr>
          <w:trHeight w:val="368"/>
          <w:jc w:val="center"/>
        </w:trPr>
        <w:tc>
          <w:tcPr>
            <w:tcW w:w="2361" w:type="dxa"/>
            <w:vMerge w:val="restart"/>
          </w:tcPr>
          <w:p w:rsidR="00302EB5" w:rsidRPr="00D40C21" w:rsidRDefault="00302EB5"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Иностранные языки</w:t>
            </w:r>
          </w:p>
        </w:tc>
        <w:tc>
          <w:tcPr>
            <w:tcW w:w="3161" w:type="dxa"/>
          </w:tcPr>
          <w:p w:rsidR="00302EB5" w:rsidRPr="004E0D53" w:rsidRDefault="00302EB5" w:rsidP="00302EB5">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Иностранный язык</w:t>
            </w:r>
          </w:p>
          <w:p w:rsidR="00302EB5" w:rsidRPr="004E0D53" w:rsidRDefault="00302EB5" w:rsidP="00302EB5">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(английский)</w:t>
            </w:r>
          </w:p>
        </w:tc>
        <w:tc>
          <w:tcPr>
            <w:tcW w:w="2017" w:type="dxa"/>
            <w:vAlign w:val="bottom"/>
          </w:tcPr>
          <w:p w:rsidR="00302EB5" w:rsidRPr="004E0D53" w:rsidRDefault="00302EB5" w:rsidP="00302EB5">
            <w:pPr>
              <w:spacing w:after="0" w:line="240" w:lineRule="auto"/>
              <w:jc w:val="center"/>
              <w:rPr>
                <w:rFonts w:ascii="Times New Roman" w:hAnsi="Times New Roman" w:cs="Times New Roman"/>
                <w:bCs/>
                <w:sz w:val="24"/>
                <w:szCs w:val="24"/>
              </w:rPr>
            </w:pPr>
            <w:r w:rsidRPr="004E0D53">
              <w:rPr>
                <w:rFonts w:ascii="Times New Roman" w:hAnsi="Times New Roman" w:cs="Times New Roman"/>
                <w:bCs/>
                <w:sz w:val="24"/>
                <w:szCs w:val="24"/>
              </w:rPr>
              <w:t>3</w:t>
            </w:r>
          </w:p>
        </w:tc>
        <w:tc>
          <w:tcPr>
            <w:tcW w:w="2083" w:type="dxa"/>
          </w:tcPr>
          <w:p w:rsidR="00302EB5" w:rsidRPr="004E0D53" w:rsidRDefault="00302EB5" w:rsidP="00302EB5">
            <w:pPr>
              <w:spacing w:after="0" w:line="240" w:lineRule="auto"/>
              <w:jc w:val="center"/>
              <w:rPr>
                <w:rFonts w:ascii="Times New Roman" w:hAnsi="Times New Roman" w:cs="Times New Roman"/>
                <w:bCs/>
                <w:sz w:val="24"/>
                <w:szCs w:val="24"/>
              </w:rPr>
            </w:pPr>
          </w:p>
        </w:tc>
      </w:tr>
      <w:tr w:rsidR="00302EB5" w:rsidRPr="00D40C21" w:rsidTr="00BE3184">
        <w:trPr>
          <w:trHeight w:val="368"/>
          <w:jc w:val="center"/>
        </w:trPr>
        <w:tc>
          <w:tcPr>
            <w:tcW w:w="2361" w:type="dxa"/>
            <w:vMerge/>
          </w:tcPr>
          <w:p w:rsidR="00302EB5" w:rsidRPr="00D40C21" w:rsidRDefault="00302EB5" w:rsidP="0067363A">
            <w:pPr>
              <w:spacing w:after="0" w:line="240" w:lineRule="auto"/>
              <w:jc w:val="both"/>
              <w:rPr>
                <w:rFonts w:ascii="Times New Roman" w:hAnsi="Times New Roman" w:cs="Times New Roman"/>
                <w:bCs/>
                <w:sz w:val="24"/>
                <w:szCs w:val="24"/>
              </w:rPr>
            </w:pPr>
          </w:p>
        </w:tc>
        <w:tc>
          <w:tcPr>
            <w:tcW w:w="3161" w:type="dxa"/>
          </w:tcPr>
          <w:p w:rsidR="00302EB5" w:rsidRPr="004E0D53" w:rsidRDefault="00302EB5" w:rsidP="00302EB5">
            <w:pPr>
              <w:spacing w:before="30" w:after="0" w:line="240" w:lineRule="auto"/>
              <w:jc w:val="both"/>
              <w:rPr>
                <w:rFonts w:ascii="Times New Roman" w:hAnsi="Times New Roman" w:cs="Times New Roman"/>
                <w:sz w:val="24"/>
                <w:szCs w:val="24"/>
              </w:rPr>
            </w:pPr>
            <w:r w:rsidRPr="004E0D53">
              <w:rPr>
                <w:rFonts w:ascii="Times New Roman" w:hAnsi="Times New Roman" w:cs="Times New Roman"/>
                <w:bCs/>
                <w:sz w:val="24"/>
                <w:szCs w:val="24"/>
              </w:rPr>
              <w:t>Второй иностранный язык (немецкий)</w:t>
            </w:r>
          </w:p>
        </w:tc>
        <w:tc>
          <w:tcPr>
            <w:tcW w:w="2017" w:type="dxa"/>
            <w:vAlign w:val="bottom"/>
          </w:tcPr>
          <w:p w:rsidR="00302EB5" w:rsidRPr="004E0D53" w:rsidRDefault="00A428D6" w:rsidP="00302E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2083" w:type="dxa"/>
          </w:tcPr>
          <w:p w:rsidR="00302EB5" w:rsidRPr="004E0D53" w:rsidRDefault="00302EB5" w:rsidP="00302EB5">
            <w:pPr>
              <w:spacing w:after="0" w:line="240" w:lineRule="auto"/>
              <w:jc w:val="center"/>
              <w:rPr>
                <w:rFonts w:ascii="Times New Roman" w:hAnsi="Times New Roman" w:cs="Times New Roman"/>
                <w:bCs/>
                <w:sz w:val="24"/>
                <w:szCs w:val="24"/>
              </w:rPr>
            </w:pPr>
          </w:p>
        </w:tc>
      </w:tr>
      <w:tr w:rsidR="00302EB5" w:rsidRPr="00D40C21" w:rsidTr="00BE3184">
        <w:trPr>
          <w:trHeight w:val="247"/>
          <w:jc w:val="center"/>
        </w:trPr>
        <w:tc>
          <w:tcPr>
            <w:tcW w:w="2361" w:type="dxa"/>
            <w:vMerge w:val="restart"/>
          </w:tcPr>
          <w:p w:rsidR="00302EB5" w:rsidRPr="00D40C21" w:rsidRDefault="00302EB5"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 и информатика</w:t>
            </w:r>
          </w:p>
        </w:tc>
        <w:tc>
          <w:tcPr>
            <w:tcW w:w="3161" w:type="dxa"/>
          </w:tcPr>
          <w:p w:rsidR="00302EB5" w:rsidRPr="00D40C21" w:rsidRDefault="005A3E84" w:rsidP="005A3E8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2017" w:type="dxa"/>
            <w:vAlign w:val="bottom"/>
          </w:tcPr>
          <w:p w:rsidR="00302EB5" w:rsidRPr="00A428D6" w:rsidRDefault="005A3E84" w:rsidP="00302E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83" w:type="dxa"/>
          </w:tcPr>
          <w:p w:rsidR="00302EB5" w:rsidRPr="00257D34" w:rsidRDefault="00302EB5" w:rsidP="00302EB5">
            <w:pPr>
              <w:spacing w:after="0" w:line="240" w:lineRule="auto"/>
              <w:jc w:val="center"/>
              <w:rPr>
                <w:rFonts w:ascii="Times New Roman" w:hAnsi="Times New Roman" w:cs="Times New Roman"/>
                <w:color w:val="FF0000"/>
                <w:sz w:val="24"/>
                <w:szCs w:val="24"/>
                <w:lang w:val="en-US"/>
              </w:rPr>
            </w:pPr>
          </w:p>
        </w:tc>
      </w:tr>
      <w:tr w:rsidR="005A3E84" w:rsidRPr="00D40C21" w:rsidTr="00BE3184">
        <w:trPr>
          <w:trHeight w:val="247"/>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D40C21" w:rsidRDefault="005A3E84" w:rsidP="0058313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Информатика</w:t>
            </w:r>
          </w:p>
        </w:tc>
        <w:tc>
          <w:tcPr>
            <w:tcW w:w="2017" w:type="dxa"/>
            <w:vAlign w:val="bottom"/>
          </w:tcPr>
          <w:p w:rsidR="005A3E84" w:rsidRPr="00D40C21" w:rsidRDefault="005A3E84" w:rsidP="00583137">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083" w:type="dxa"/>
          </w:tcPr>
          <w:p w:rsidR="005A3E84" w:rsidRPr="00257D34" w:rsidRDefault="005A3E84" w:rsidP="00302EB5">
            <w:pPr>
              <w:spacing w:after="0" w:line="240" w:lineRule="auto"/>
              <w:jc w:val="center"/>
              <w:rPr>
                <w:rFonts w:ascii="Times New Roman" w:hAnsi="Times New Roman" w:cs="Times New Roman"/>
                <w:color w:val="FF0000"/>
                <w:sz w:val="24"/>
                <w:szCs w:val="24"/>
                <w:lang w:val="en-US"/>
              </w:rPr>
            </w:pPr>
          </w:p>
        </w:tc>
      </w:tr>
      <w:tr w:rsidR="005A3E84" w:rsidRPr="00D40C21" w:rsidTr="00BE3184">
        <w:trPr>
          <w:trHeight w:val="477"/>
          <w:jc w:val="center"/>
        </w:trPr>
        <w:tc>
          <w:tcPr>
            <w:tcW w:w="2361"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Общественно-научные предметы</w:t>
            </w:r>
          </w:p>
        </w:tc>
        <w:tc>
          <w:tcPr>
            <w:tcW w:w="3161" w:type="dxa"/>
          </w:tcPr>
          <w:p w:rsidR="005A3E84" w:rsidRPr="00D40C21" w:rsidRDefault="005A3E84" w:rsidP="00A66FF2">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История </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r>
              <w:rPr>
                <w:rFonts w:ascii="Times New Roman" w:hAnsi="Times New Roman" w:cs="Times New Roman"/>
                <w:bCs/>
                <w:sz w:val="24"/>
                <w:szCs w:val="24"/>
              </w:rPr>
              <w:t>,5</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39"/>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Обществознание</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325"/>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География</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185"/>
          <w:jc w:val="center"/>
        </w:trPr>
        <w:tc>
          <w:tcPr>
            <w:tcW w:w="2361"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Естественнонаучные предметы</w:t>
            </w: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Физика</w:t>
            </w:r>
          </w:p>
        </w:tc>
        <w:tc>
          <w:tcPr>
            <w:tcW w:w="2017" w:type="dxa"/>
            <w:vAlign w:val="bottom"/>
          </w:tcPr>
          <w:p w:rsidR="005A3E84" w:rsidRPr="00B5460D" w:rsidRDefault="005A3E84" w:rsidP="00302EB5">
            <w:pPr>
              <w:spacing w:after="0" w:line="240" w:lineRule="auto"/>
              <w:jc w:val="center"/>
              <w:rPr>
                <w:rFonts w:ascii="Times New Roman" w:hAnsi="Times New Roman" w:cs="Times New Roman"/>
                <w:bCs/>
                <w:sz w:val="24"/>
                <w:szCs w:val="24"/>
              </w:rPr>
            </w:pPr>
            <w:r w:rsidRPr="00B5460D">
              <w:rPr>
                <w:rFonts w:ascii="Times New Roman" w:hAnsi="Times New Roman" w:cs="Times New Roman"/>
                <w:bCs/>
                <w:sz w:val="24"/>
                <w:szCs w:val="24"/>
              </w:rPr>
              <w:t>3</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20"/>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Химия</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57"/>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Биология</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2</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57"/>
          <w:jc w:val="center"/>
        </w:trPr>
        <w:tc>
          <w:tcPr>
            <w:tcW w:w="2361" w:type="dxa"/>
            <w:vMerge w:val="restart"/>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Искусство</w:t>
            </w: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Музыка</w:t>
            </w:r>
          </w:p>
        </w:tc>
        <w:tc>
          <w:tcPr>
            <w:tcW w:w="2017" w:type="dxa"/>
            <w:vAlign w:val="bottom"/>
          </w:tcPr>
          <w:p w:rsidR="005A3E84" w:rsidRPr="00B5460D" w:rsidRDefault="005A3E84" w:rsidP="00302EB5">
            <w:pPr>
              <w:spacing w:after="0" w:line="240" w:lineRule="auto"/>
              <w:jc w:val="center"/>
              <w:rPr>
                <w:rFonts w:ascii="Times New Roman" w:hAnsi="Times New Roman" w:cs="Times New Roman"/>
                <w:bCs/>
                <w:color w:val="FF0000"/>
                <w:sz w:val="24"/>
                <w:szCs w:val="24"/>
              </w:rPr>
            </w:pP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20"/>
          <w:jc w:val="center"/>
        </w:trPr>
        <w:tc>
          <w:tcPr>
            <w:tcW w:w="2361" w:type="dxa"/>
            <w:vMerge/>
          </w:tcPr>
          <w:p w:rsidR="005A3E84" w:rsidRPr="00D40C21" w:rsidRDefault="005A3E84" w:rsidP="0067363A">
            <w:pPr>
              <w:spacing w:after="0" w:line="240" w:lineRule="auto"/>
              <w:jc w:val="both"/>
              <w:rPr>
                <w:rFonts w:ascii="Times New Roman" w:hAnsi="Times New Roman" w:cs="Times New Roman"/>
                <w:bCs/>
                <w:sz w:val="24"/>
                <w:szCs w:val="24"/>
              </w:rPr>
            </w:pPr>
          </w:p>
        </w:tc>
        <w:tc>
          <w:tcPr>
            <w:tcW w:w="3161" w:type="dxa"/>
          </w:tcPr>
          <w:p w:rsidR="005A3E84" w:rsidRPr="004E0D53" w:rsidRDefault="005A3E84" w:rsidP="00302EB5">
            <w:pPr>
              <w:spacing w:after="0" w:line="240" w:lineRule="auto"/>
              <w:jc w:val="both"/>
              <w:rPr>
                <w:rFonts w:ascii="Times New Roman" w:hAnsi="Times New Roman" w:cs="Times New Roman"/>
                <w:bCs/>
                <w:sz w:val="24"/>
                <w:szCs w:val="24"/>
              </w:rPr>
            </w:pPr>
            <w:r w:rsidRPr="004E0D53">
              <w:rPr>
                <w:rFonts w:ascii="Times New Roman" w:hAnsi="Times New Roman" w:cs="Times New Roman"/>
                <w:bCs/>
                <w:sz w:val="24"/>
                <w:szCs w:val="24"/>
              </w:rPr>
              <w:t>Изобразительное искусство</w:t>
            </w:r>
          </w:p>
        </w:tc>
        <w:tc>
          <w:tcPr>
            <w:tcW w:w="2017" w:type="dxa"/>
            <w:vAlign w:val="bottom"/>
          </w:tcPr>
          <w:p w:rsidR="005A3E84" w:rsidRPr="004E0D53" w:rsidRDefault="005A3E84" w:rsidP="00302EB5">
            <w:pPr>
              <w:spacing w:after="0" w:line="240" w:lineRule="auto"/>
              <w:jc w:val="center"/>
              <w:rPr>
                <w:rFonts w:ascii="Times New Roman" w:hAnsi="Times New Roman" w:cs="Times New Roman"/>
                <w:bCs/>
                <w:sz w:val="24"/>
                <w:szCs w:val="24"/>
              </w:rPr>
            </w:pPr>
          </w:p>
        </w:tc>
        <w:tc>
          <w:tcPr>
            <w:tcW w:w="2083" w:type="dxa"/>
          </w:tcPr>
          <w:p w:rsidR="005A3E84" w:rsidRPr="00075EB6" w:rsidRDefault="005A3E84" w:rsidP="00302EB5">
            <w:pPr>
              <w:spacing w:after="0" w:line="240" w:lineRule="auto"/>
              <w:jc w:val="center"/>
              <w:rPr>
                <w:rFonts w:ascii="Times New Roman" w:hAnsi="Times New Roman" w:cs="Times New Roman"/>
                <w:bCs/>
                <w:color w:val="FF0000"/>
                <w:sz w:val="24"/>
                <w:szCs w:val="24"/>
              </w:rPr>
            </w:pPr>
          </w:p>
        </w:tc>
      </w:tr>
      <w:tr w:rsidR="005A3E84" w:rsidRPr="00D40C21" w:rsidTr="00BE3184">
        <w:trPr>
          <w:trHeight w:val="379"/>
          <w:jc w:val="center"/>
        </w:trPr>
        <w:tc>
          <w:tcPr>
            <w:tcW w:w="2361" w:type="dxa"/>
          </w:tcPr>
          <w:p w:rsidR="005A3E84" w:rsidRPr="00D40C21" w:rsidRDefault="005A3E84" w:rsidP="0067363A">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Технология</w:t>
            </w: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2017" w:type="dxa"/>
            <w:vAlign w:val="bottom"/>
          </w:tcPr>
          <w:p w:rsidR="005A3E84" w:rsidRPr="00BE3184" w:rsidRDefault="005A3E84" w:rsidP="00302EB5">
            <w:pPr>
              <w:spacing w:after="0" w:line="240" w:lineRule="auto"/>
              <w:jc w:val="center"/>
              <w:rPr>
                <w:rFonts w:ascii="Times New Roman" w:hAnsi="Times New Roman" w:cs="Times New Roman"/>
                <w:bCs/>
                <w:sz w:val="24"/>
                <w:szCs w:val="24"/>
              </w:rPr>
            </w:pPr>
            <w:r w:rsidRPr="00BE3184">
              <w:rPr>
                <w:rFonts w:ascii="Times New Roman" w:hAnsi="Times New Roman" w:cs="Times New Roman"/>
                <w:bCs/>
                <w:sz w:val="24"/>
                <w:szCs w:val="24"/>
              </w:rPr>
              <w:t>1</w:t>
            </w:r>
          </w:p>
        </w:tc>
        <w:tc>
          <w:tcPr>
            <w:tcW w:w="2083" w:type="dxa"/>
          </w:tcPr>
          <w:p w:rsidR="005A3E84" w:rsidRPr="00D40C21" w:rsidRDefault="005A3E84" w:rsidP="00302EB5">
            <w:pPr>
              <w:spacing w:after="0" w:line="240" w:lineRule="auto"/>
              <w:rPr>
                <w:rFonts w:ascii="Times New Roman" w:hAnsi="Times New Roman" w:cs="Times New Roman"/>
                <w:b/>
                <w:bCs/>
                <w:color w:val="FF0000"/>
                <w:sz w:val="24"/>
                <w:szCs w:val="24"/>
              </w:rPr>
            </w:pPr>
          </w:p>
        </w:tc>
      </w:tr>
      <w:tr w:rsidR="005A3E84" w:rsidRPr="00D40C21" w:rsidTr="009F639E">
        <w:trPr>
          <w:trHeight w:val="709"/>
          <w:jc w:val="center"/>
        </w:trPr>
        <w:tc>
          <w:tcPr>
            <w:tcW w:w="2361" w:type="dxa"/>
          </w:tcPr>
          <w:p w:rsidR="005A3E84" w:rsidRPr="00D40C21" w:rsidRDefault="005A3E84" w:rsidP="00BE3184">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Физическая культура </w:t>
            </w:r>
          </w:p>
        </w:tc>
        <w:tc>
          <w:tcPr>
            <w:tcW w:w="3161" w:type="dxa"/>
          </w:tcPr>
          <w:p w:rsidR="005A3E84" w:rsidRPr="00D40C21" w:rsidRDefault="005A3E84" w:rsidP="00302EB5">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Физическая культура</w:t>
            </w:r>
          </w:p>
        </w:tc>
        <w:tc>
          <w:tcPr>
            <w:tcW w:w="2017" w:type="dxa"/>
            <w:vAlign w:val="bottom"/>
          </w:tcPr>
          <w:p w:rsidR="005A3E84" w:rsidRPr="00D40C21" w:rsidRDefault="005A3E84" w:rsidP="00302EB5">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1</w:t>
            </w:r>
          </w:p>
        </w:tc>
        <w:tc>
          <w:tcPr>
            <w:tcW w:w="2083" w:type="dxa"/>
          </w:tcPr>
          <w:p w:rsidR="005A3E84" w:rsidRPr="00D40C21" w:rsidRDefault="005A3E84" w:rsidP="00302EB5">
            <w:pPr>
              <w:spacing w:after="0" w:line="240" w:lineRule="auto"/>
              <w:jc w:val="center"/>
              <w:rPr>
                <w:rFonts w:ascii="Times New Roman" w:hAnsi="Times New Roman" w:cs="Times New Roman"/>
                <w:bCs/>
                <w:sz w:val="24"/>
                <w:szCs w:val="24"/>
              </w:rPr>
            </w:pPr>
          </w:p>
        </w:tc>
      </w:tr>
      <w:tr w:rsidR="005A3E84" w:rsidRPr="00D40C21" w:rsidTr="00BE3184">
        <w:trPr>
          <w:trHeight w:val="215"/>
          <w:jc w:val="center"/>
        </w:trPr>
        <w:tc>
          <w:tcPr>
            <w:tcW w:w="2361" w:type="dxa"/>
          </w:tcPr>
          <w:p w:rsidR="005A3E84" w:rsidRPr="00D40C21" w:rsidRDefault="005A3E84" w:rsidP="00BE3184">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Основы безопасности </w:t>
            </w:r>
            <w:r>
              <w:rPr>
                <w:rFonts w:ascii="Times New Roman" w:hAnsi="Times New Roman" w:cs="Times New Roman"/>
                <w:bCs/>
                <w:sz w:val="24"/>
                <w:szCs w:val="24"/>
              </w:rPr>
              <w:t xml:space="preserve">и защиты Родины </w:t>
            </w:r>
          </w:p>
        </w:tc>
        <w:tc>
          <w:tcPr>
            <w:tcW w:w="3161" w:type="dxa"/>
          </w:tcPr>
          <w:p w:rsidR="005A3E84" w:rsidRPr="00BE3184" w:rsidRDefault="005A3E84" w:rsidP="007151F7">
            <w:pPr>
              <w:spacing w:after="0" w:line="240" w:lineRule="auto"/>
              <w:jc w:val="both"/>
              <w:rPr>
                <w:rFonts w:ascii="Times New Roman" w:hAnsi="Times New Roman" w:cs="Times New Roman"/>
                <w:bCs/>
                <w:sz w:val="24"/>
                <w:szCs w:val="24"/>
              </w:rPr>
            </w:pPr>
            <w:r w:rsidRPr="00BE3184">
              <w:rPr>
                <w:rFonts w:ascii="Times New Roman" w:hAnsi="Times New Roman" w:cs="Times New Roman"/>
                <w:bCs/>
                <w:sz w:val="24"/>
                <w:szCs w:val="24"/>
              </w:rPr>
              <w:t>Основы безопасности и защиты Родины</w:t>
            </w:r>
          </w:p>
        </w:tc>
        <w:tc>
          <w:tcPr>
            <w:tcW w:w="2017" w:type="dxa"/>
            <w:vAlign w:val="bottom"/>
          </w:tcPr>
          <w:p w:rsidR="005A3E84" w:rsidRPr="00BE3184" w:rsidRDefault="005A3E84" w:rsidP="00302EB5">
            <w:pPr>
              <w:spacing w:after="0" w:line="240" w:lineRule="auto"/>
              <w:jc w:val="center"/>
              <w:rPr>
                <w:rFonts w:ascii="Times New Roman" w:hAnsi="Times New Roman" w:cs="Times New Roman"/>
                <w:sz w:val="24"/>
                <w:szCs w:val="24"/>
              </w:rPr>
            </w:pPr>
            <w:r w:rsidRPr="00BE3184">
              <w:rPr>
                <w:rFonts w:ascii="Times New Roman" w:hAnsi="Times New Roman" w:cs="Times New Roman"/>
                <w:sz w:val="24"/>
                <w:szCs w:val="24"/>
              </w:rPr>
              <w:t>1</w:t>
            </w:r>
          </w:p>
        </w:tc>
        <w:tc>
          <w:tcPr>
            <w:tcW w:w="2083" w:type="dxa"/>
          </w:tcPr>
          <w:p w:rsidR="005A3E84" w:rsidRPr="00A45820" w:rsidRDefault="005A3E84" w:rsidP="00302EB5">
            <w:pPr>
              <w:spacing w:after="0" w:line="240" w:lineRule="auto"/>
              <w:jc w:val="center"/>
              <w:rPr>
                <w:rFonts w:ascii="Times New Roman" w:hAnsi="Times New Roman" w:cs="Times New Roman"/>
                <w:color w:val="FF0000"/>
                <w:sz w:val="24"/>
                <w:szCs w:val="24"/>
              </w:rPr>
            </w:pPr>
          </w:p>
        </w:tc>
      </w:tr>
      <w:tr w:rsidR="005A3E84" w:rsidRPr="00D40C21" w:rsidTr="00AA4D0A">
        <w:trPr>
          <w:trHeight w:val="215"/>
          <w:jc w:val="center"/>
        </w:trPr>
        <w:tc>
          <w:tcPr>
            <w:tcW w:w="5522" w:type="dxa"/>
            <w:gridSpan w:val="2"/>
          </w:tcPr>
          <w:p w:rsidR="005A3E84" w:rsidRPr="00BE3184" w:rsidRDefault="005A3E84" w:rsidP="0067363A">
            <w:pPr>
              <w:spacing w:after="0" w:line="240" w:lineRule="auto"/>
              <w:jc w:val="both"/>
              <w:rPr>
                <w:rFonts w:ascii="Times New Roman" w:hAnsi="Times New Roman" w:cs="Times New Roman"/>
                <w:b/>
                <w:bCs/>
                <w:sz w:val="24"/>
                <w:szCs w:val="24"/>
              </w:rPr>
            </w:pPr>
            <w:r w:rsidRPr="00BE3184">
              <w:rPr>
                <w:rFonts w:ascii="Times New Roman" w:hAnsi="Times New Roman" w:cs="Times New Roman"/>
                <w:b/>
                <w:bCs/>
                <w:sz w:val="24"/>
                <w:szCs w:val="24"/>
              </w:rPr>
              <w:t>Итого:</w:t>
            </w:r>
          </w:p>
        </w:tc>
        <w:tc>
          <w:tcPr>
            <w:tcW w:w="2017" w:type="dxa"/>
            <w:vAlign w:val="bottom"/>
          </w:tcPr>
          <w:p w:rsidR="005A3E84" w:rsidRPr="00F1699E" w:rsidRDefault="005A3E84" w:rsidP="0067363A">
            <w:pPr>
              <w:spacing w:after="0" w:line="240" w:lineRule="auto"/>
              <w:jc w:val="center"/>
              <w:rPr>
                <w:rFonts w:ascii="Times New Roman" w:hAnsi="Times New Roman" w:cs="Times New Roman"/>
                <w:b/>
                <w:sz w:val="28"/>
                <w:szCs w:val="28"/>
              </w:rPr>
            </w:pPr>
          </w:p>
          <w:p w:rsidR="005A3E84" w:rsidRPr="00F1699E" w:rsidRDefault="005A3E84" w:rsidP="00A74FC7">
            <w:pPr>
              <w:spacing w:after="0" w:line="240" w:lineRule="auto"/>
              <w:jc w:val="center"/>
              <w:rPr>
                <w:rFonts w:ascii="Times New Roman" w:hAnsi="Times New Roman" w:cs="Times New Roman"/>
                <w:b/>
                <w:sz w:val="28"/>
                <w:szCs w:val="28"/>
              </w:rPr>
            </w:pPr>
            <w:r w:rsidRPr="00F1699E">
              <w:rPr>
                <w:rFonts w:ascii="Times New Roman" w:hAnsi="Times New Roman" w:cs="Times New Roman"/>
                <w:b/>
                <w:sz w:val="28"/>
                <w:szCs w:val="28"/>
              </w:rPr>
              <w:t>3</w:t>
            </w:r>
            <w:r>
              <w:rPr>
                <w:rFonts w:ascii="Times New Roman" w:hAnsi="Times New Roman" w:cs="Times New Roman"/>
                <w:b/>
                <w:sz w:val="28"/>
                <w:szCs w:val="28"/>
              </w:rPr>
              <w:t>3</w:t>
            </w:r>
          </w:p>
        </w:tc>
        <w:tc>
          <w:tcPr>
            <w:tcW w:w="2083" w:type="dxa"/>
          </w:tcPr>
          <w:p w:rsidR="005A3E84" w:rsidRPr="00F1699E" w:rsidRDefault="005A3E84" w:rsidP="0067363A">
            <w:pPr>
              <w:spacing w:after="0" w:line="240" w:lineRule="auto"/>
              <w:jc w:val="center"/>
              <w:rPr>
                <w:rFonts w:ascii="Times New Roman" w:hAnsi="Times New Roman" w:cs="Times New Roman"/>
                <w:b/>
                <w:sz w:val="28"/>
                <w:szCs w:val="28"/>
              </w:rPr>
            </w:pPr>
          </w:p>
          <w:p w:rsidR="005A3E84" w:rsidRPr="00F1699E" w:rsidRDefault="005A3E84" w:rsidP="00A74FC7">
            <w:pPr>
              <w:spacing w:after="0" w:line="240" w:lineRule="auto"/>
              <w:rPr>
                <w:rFonts w:ascii="Times New Roman" w:hAnsi="Times New Roman" w:cs="Times New Roman"/>
                <w:b/>
                <w:sz w:val="28"/>
                <w:szCs w:val="28"/>
              </w:rPr>
            </w:pPr>
          </w:p>
        </w:tc>
      </w:tr>
      <w:tr w:rsidR="005A3E84" w:rsidRPr="00D40C21" w:rsidTr="00BE3184">
        <w:trPr>
          <w:trHeight w:val="237"/>
          <w:jc w:val="center"/>
        </w:trPr>
        <w:tc>
          <w:tcPr>
            <w:tcW w:w="5522" w:type="dxa"/>
            <w:gridSpan w:val="2"/>
          </w:tcPr>
          <w:p w:rsidR="005A3E84" w:rsidRDefault="005A3E84" w:rsidP="0067363A">
            <w:pPr>
              <w:spacing w:after="0" w:line="240" w:lineRule="auto"/>
              <w:jc w:val="both"/>
              <w:rPr>
                <w:rFonts w:ascii="Times New Roman" w:hAnsi="Times New Roman" w:cs="Times New Roman"/>
                <w:b/>
                <w:bCs/>
                <w:sz w:val="24"/>
                <w:szCs w:val="24"/>
              </w:rPr>
            </w:pPr>
          </w:p>
          <w:p w:rsidR="005A3E84" w:rsidRPr="00D40C21" w:rsidRDefault="005A3E84" w:rsidP="0067363A">
            <w:pPr>
              <w:spacing w:after="0" w:line="240" w:lineRule="auto"/>
              <w:jc w:val="both"/>
              <w:rPr>
                <w:rFonts w:ascii="Times New Roman" w:hAnsi="Times New Roman" w:cs="Times New Roman"/>
                <w:b/>
                <w:bCs/>
                <w:sz w:val="24"/>
                <w:szCs w:val="24"/>
              </w:rPr>
            </w:pPr>
            <w:r w:rsidRPr="00D40C21">
              <w:rPr>
                <w:rFonts w:ascii="Times New Roman" w:hAnsi="Times New Roman" w:cs="Times New Roman"/>
                <w:b/>
                <w:bCs/>
                <w:sz w:val="24"/>
                <w:szCs w:val="24"/>
              </w:rPr>
              <w:t>Максимально допустимая недельная нагрузка (СанПиН) при 5-дневной неделе</w:t>
            </w:r>
          </w:p>
        </w:tc>
        <w:tc>
          <w:tcPr>
            <w:tcW w:w="4100" w:type="dxa"/>
            <w:gridSpan w:val="2"/>
            <w:vAlign w:val="bottom"/>
          </w:tcPr>
          <w:p w:rsidR="005A3E84" w:rsidRPr="00F1699E" w:rsidRDefault="005A3E84" w:rsidP="0067363A">
            <w:pPr>
              <w:spacing w:after="0" w:line="240" w:lineRule="auto"/>
              <w:jc w:val="center"/>
              <w:rPr>
                <w:rFonts w:ascii="Times New Roman" w:hAnsi="Times New Roman" w:cs="Times New Roman"/>
                <w:b/>
                <w:sz w:val="28"/>
                <w:szCs w:val="28"/>
              </w:rPr>
            </w:pPr>
            <w:r w:rsidRPr="00F1699E">
              <w:rPr>
                <w:rFonts w:ascii="Times New Roman" w:hAnsi="Times New Roman" w:cs="Times New Roman"/>
                <w:b/>
                <w:sz w:val="28"/>
                <w:szCs w:val="28"/>
              </w:rPr>
              <w:t>33</w:t>
            </w:r>
            <w:r>
              <w:rPr>
                <w:rFonts w:ascii="Times New Roman" w:hAnsi="Times New Roman" w:cs="Times New Roman"/>
                <w:b/>
                <w:sz w:val="28"/>
                <w:szCs w:val="28"/>
              </w:rPr>
              <w:t xml:space="preserve"> часа</w:t>
            </w:r>
          </w:p>
        </w:tc>
      </w:tr>
    </w:tbl>
    <w:p w:rsidR="003D09A7" w:rsidRDefault="003D09A7">
      <w:pPr>
        <w:rPr>
          <w:rFonts w:ascii="Times New Roman" w:hAnsi="Times New Roman" w:cs="Times New Roman"/>
          <w:sz w:val="24"/>
          <w:szCs w:val="24"/>
        </w:rPr>
      </w:pPr>
    </w:p>
    <w:p w:rsidR="003D09A7" w:rsidRDefault="003D09A7">
      <w:pPr>
        <w:rPr>
          <w:rFonts w:ascii="Times New Roman" w:hAnsi="Times New Roman" w:cs="Times New Roman"/>
          <w:sz w:val="24"/>
          <w:szCs w:val="24"/>
        </w:rPr>
      </w:pPr>
      <w:r>
        <w:rPr>
          <w:rFonts w:ascii="Times New Roman" w:hAnsi="Times New Roman" w:cs="Times New Roman"/>
          <w:sz w:val="24"/>
          <w:szCs w:val="24"/>
        </w:rPr>
        <w:br w:type="page"/>
      </w:r>
    </w:p>
    <w:p w:rsidR="003D09A7" w:rsidRDefault="003D09A7" w:rsidP="003D09A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3</w:t>
      </w:r>
    </w:p>
    <w:p w:rsidR="003D09A7" w:rsidRPr="00A37462" w:rsidRDefault="003D09A7" w:rsidP="003D09A7">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план </w:t>
      </w:r>
      <w:r>
        <w:rPr>
          <w:rFonts w:ascii="Times New Roman" w:hAnsi="Times New Roman" w:cs="Times New Roman"/>
          <w:b/>
          <w:bCs/>
          <w:sz w:val="24"/>
          <w:szCs w:val="24"/>
        </w:rPr>
        <w:t xml:space="preserve">внеурочной деятельности </w:t>
      </w:r>
      <w:r w:rsidRPr="00D40C21">
        <w:rPr>
          <w:rFonts w:ascii="Times New Roman" w:hAnsi="Times New Roman" w:cs="Times New Roman"/>
          <w:b/>
          <w:bCs/>
          <w:sz w:val="24"/>
          <w:szCs w:val="24"/>
        </w:rPr>
        <w:t xml:space="preserve">в </w:t>
      </w:r>
      <w:r>
        <w:rPr>
          <w:rFonts w:ascii="Times New Roman" w:hAnsi="Times New Roman" w:cs="Times New Roman"/>
          <w:b/>
          <w:bCs/>
          <w:sz w:val="24"/>
          <w:szCs w:val="24"/>
        </w:rPr>
        <w:t>8</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3D09A7" w:rsidRPr="00D40C21" w:rsidRDefault="003D09A7" w:rsidP="003D09A7">
      <w:pPr>
        <w:pStyle w:val="Default"/>
        <w:jc w:val="center"/>
        <w:rPr>
          <w:b/>
          <w:bCs/>
          <w:color w:val="auto"/>
        </w:rPr>
      </w:pPr>
      <w:r w:rsidRPr="00D40C21">
        <w:rPr>
          <w:b/>
          <w:bCs/>
          <w:color w:val="auto"/>
        </w:rPr>
        <w:t>на 20</w:t>
      </w:r>
      <w:r>
        <w:rPr>
          <w:b/>
          <w:bCs/>
          <w:color w:val="auto"/>
        </w:rPr>
        <w:t>24-</w:t>
      </w:r>
      <w:r w:rsidRPr="00D40C21">
        <w:rPr>
          <w:b/>
          <w:bCs/>
          <w:color w:val="auto"/>
        </w:rPr>
        <w:t>202</w:t>
      </w:r>
      <w:r>
        <w:rPr>
          <w:b/>
          <w:bCs/>
          <w:color w:val="auto"/>
        </w:rPr>
        <w:t>5</w:t>
      </w:r>
      <w:r w:rsidRPr="00D40C21">
        <w:rPr>
          <w:b/>
          <w:bCs/>
          <w:color w:val="auto"/>
        </w:rPr>
        <w:t xml:space="preserve">  учебный год</w:t>
      </w:r>
    </w:p>
    <w:tbl>
      <w:tblPr>
        <w:tblStyle w:val="a5"/>
        <w:tblW w:w="9493" w:type="dxa"/>
        <w:jc w:val="center"/>
        <w:tblLayout w:type="fixed"/>
        <w:tblLook w:val="04A0"/>
      </w:tblPr>
      <w:tblGrid>
        <w:gridCol w:w="3664"/>
        <w:gridCol w:w="2126"/>
        <w:gridCol w:w="1843"/>
        <w:gridCol w:w="1860"/>
      </w:tblGrid>
      <w:tr w:rsidR="003D09A7" w:rsidRPr="00FF0B40" w:rsidTr="00F912F3">
        <w:trPr>
          <w:jc w:val="center"/>
        </w:trPr>
        <w:tc>
          <w:tcPr>
            <w:tcW w:w="3664" w:type="dxa"/>
            <w:vMerge w:val="restart"/>
            <w:tcBorders>
              <w:right w:val="single" w:sz="4" w:space="0" w:color="auto"/>
            </w:tcBorders>
          </w:tcPr>
          <w:p w:rsidR="003D09A7" w:rsidRPr="00FF0B40" w:rsidRDefault="003D09A7" w:rsidP="00F912F3">
            <w:pPr>
              <w:pStyle w:val="a6"/>
              <w:rPr>
                <w:rFonts w:ascii="Times New Roman" w:hAnsi="Times New Roman" w:cs="Times New Roman"/>
                <w:b/>
                <w:sz w:val="24"/>
                <w:szCs w:val="24"/>
              </w:rPr>
            </w:pPr>
            <w:r w:rsidRPr="00FF0B40">
              <w:rPr>
                <w:rFonts w:ascii="Times New Roman" w:hAnsi="Times New Roman" w:cs="Times New Roman"/>
                <w:b/>
                <w:sz w:val="24"/>
                <w:szCs w:val="24"/>
              </w:rPr>
              <w:t>Содержание и форма деятельности</w:t>
            </w:r>
          </w:p>
        </w:tc>
        <w:tc>
          <w:tcPr>
            <w:tcW w:w="5829" w:type="dxa"/>
            <w:gridSpan w:val="3"/>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rPr>
                <w:rFonts w:ascii="Times New Roman" w:hAnsi="Times New Roman" w:cs="Times New Roman"/>
                <w:b/>
                <w:sz w:val="24"/>
                <w:szCs w:val="24"/>
              </w:rPr>
            </w:pPr>
            <w:r w:rsidRPr="00FF0B40">
              <w:rPr>
                <w:rFonts w:ascii="Times New Roman" w:hAnsi="Times New Roman" w:cs="Times New Roman"/>
                <w:b/>
                <w:sz w:val="24"/>
                <w:szCs w:val="24"/>
              </w:rPr>
              <w:t>Количество часов в неделю</w:t>
            </w:r>
          </w:p>
        </w:tc>
      </w:tr>
      <w:tr w:rsidR="003D09A7" w:rsidRPr="00FF0B40" w:rsidTr="00F912F3">
        <w:trPr>
          <w:jc w:val="center"/>
        </w:trPr>
        <w:tc>
          <w:tcPr>
            <w:tcW w:w="3664" w:type="dxa"/>
            <w:vMerge/>
            <w:tcBorders>
              <w:right w:val="single" w:sz="4" w:space="0" w:color="auto"/>
            </w:tcBorders>
          </w:tcPr>
          <w:p w:rsidR="003D09A7" w:rsidRPr="00FF0B40" w:rsidRDefault="003D09A7" w:rsidP="00F912F3">
            <w:pPr>
              <w:pStyle w:val="a6"/>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b/>
                <w:sz w:val="24"/>
                <w:szCs w:val="24"/>
              </w:rPr>
            </w:pPr>
            <w:r w:rsidRPr="00FF0B40">
              <w:rPr>
                <w:rFonts w:ascii="Times New Roman" w:hAnsi="Times New Roman" w:cs="Times New Roman"/>
                <w:b/>
                <w:sz w:val="24"/>
                <w:szCs w:val="24"/>
              </w:rPr>
              <w:t>8а</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b/>
                <w:sz w:val="24"/>
                <w:szCs w:val="24"/>
              </w:rPr>
            </w:pPr>
            <w:r w:rsidRPr="00FF0B40">
              <w:rPr>
                <w:rFonts w:ascii="Times New Roman" w:hAnsi="Times New Roman" w:cs="Times New Roman"/>
                <w:b/>
                <w:sz w:val="24"/>
                <w:szCs w:val="24"/>
              </w:rPr>
              <w:t>8б</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b/>
                <w:sz w:val="24"/>
                <w:szCs w:val="24"/>
              </w:rPr>
            </w:pPr>
            <w:r w:rsidRPr="00FF0B40">
              <w:rPr>
                <w:rFonts w:ascii="Times New Roman" w:hAnsi="Times New Roman" w:cs="Times New Roman"/>
                <w:b/>
                <w:sz w:val="24"/>
                <w:szCs w:val="24"/>
              </w:rPr>
              <w:t>8в</w:t>
            </w:r>
          </w:p>
        </w:tc>
      </w:tr>
      <w:tr w:rsidR="003D09A7" w:rsidRPr="00FF0B40" w:rsidTr="00F912F3">
        <w:trPr>
          <w:jc w:val="center"/>
        </w:trPr>
        <w:tc>
          <w:tcPr>
            <w:tcW w:w="9493" w:type="dxa"/>
            <w:gridSpan w:val="4"/>
            <w:tcBorders>
              <w:right w:val="single" w:sz="4" w:space="0" w:color="auto"/>
            </w:tcBorders>
          </w:tcPr>
          <w:p w:rsidR="003D09A7" w:rsidRPr="00FF0B40" w:rsidRDefault="003D09A7" w:rsidP="00F912F3">
            <w:pPr>
              <w:pStyle w:val="a6"/>
              <w:jc w:val="center"/>
              <w:rPr>
                <w:rFonts w:ascii="Times New Roman" w:hAnsi="Times New Roman" w:cs="Times New Roman"/>
                <w:b/>
                <w:sz w:val="24"/>
                <w:szCs w:val="24"/>
              </w:rPr>
            </w:pPr>
            <w:r w:rsidRPr="00FF0B40">
              <w:rPr>
                <w:rFonts w:ascii="Times New Roman" w:hAnsi="Times New Roman" w:cs="Times New Roman"/>
                <w:b/>
                <w:sz w:val="24"/>
                <w:szCs w:val="24"/>
              </w:rPr>
              <w:t>Инвариативная часть</w:t>
            </w:r>
          </w:p>
        </w:tc>
      </w:tr>
      <w:tr w:rsidR="003D09A7" w:rsidRPr="00FF0B40" w:rsidTr="00F912F3">
        <w:trPr>
          <w:jc w:val="center"/>
        </w:trPr>
        <w:tc>
          <w:tcPr>
            <w:tcW w:w="3664" w:type="dxa"/>
            <w:tcBorders>
              <w:right w:val="single" w:sz="4" w:space="0" w:color="auto"/>
            </w:tcBorders>
          </w:tcPr>
          <w:p w:rsidR="003D09A7" w:rsidRPr="00FF0B40" w:rsidRDefault="003D09A7" w:rsidP="00F912F3">
            <w:pPr>
              <w:rPr>
                <w:rFonts w:ascii="Times New Roman" w:hAnsi="Times New Roman" w:cs="Times New Roman"/>
                <w:sz w:val="24"/>
                <w:szCs w:val="24"/>
              </w:rPr>
            </w:pPr>
            <w:r w:rsidRPr="00FF0B40">
              <w:rPr>
                <w:rFonts w:ascii="Times New Roman" w:hAnsi="Times New Roman" w:cs="Times New Roman"/>
                <w:bCs/>
                <w:iCs/>
                <w:sz w:val="24"/>
                <w:szCs w:val="24"/>
              </w:rPr>
              <w:t>«Разговор о важном»</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r>
      <w:tr w:rsidR="003D09A7" w:rsidRPr="00FF0B40" w:rsidTr="00F912F3">
        <w:trPr>
          <w:jc w:val="center"/>
        </w:trPr>
        <w:tc>
          <w:tcPr>
            <w:tcW w:w="3664" w:type="dxa"/>
            <w:tcBorders>
              <w:right w:val="single" w:sz="4" w:space="0" w:color="auto"/>
            </w:tcBorders>
          </w:tcPr>
          <w:p w:rsidR="003D09A7" w:rsidRPr="00FF0B40" w:rsidRDefault="003D09A7" w:rsidP="00F912F3">
            <w:pPr>
              <w:rPr>
                <w:rFonts w:ascii="Times New Roman" w:hAnsi="Times New Roman" w:cs="Times New Roman"/>
                <w:sz w:val="24"/>
                <w:szCs w:val="24"/>
              </w:rPr>
            </w:pPr>
            <w:r w:rsidRPr="00FF0B40">
              <w:rPr>
                <w:rFonts w:ascii="Times New Roman" w:hAnsi="Times New Roman" w:cs="Times New Roman"/>
                <w:bCs/>
                <w:iCs/>
                <w:sz w:val="24"/>
                <w:szCs w:val="24"/>
              </w:rPr>
              <w:t>Функциональная грамотность</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09A7" w:rsidRPr="00FF0B40" w:rsidRDefault="003D09A7" w:rsidP="00F912F3">
            <w:pPr>
              <w:ind w:right="-108"/>
              <w:jc w:val="center"/>
              <w:rPr>
                <w:rFonts w:ascii="Times New Roman" w:hAnsi="Times New Roman" w:cs="Times New Roman"/>
                <w:i/>
                <w:sz w:val="24"/>
                <w:szCs w:val="24"/>
              </w:rPr>
            </w:pPr>
            <w:r w:rsidRPr="00FF0B40">
              <w:rPr>
                <w:rFonts w:ascii="Times New Roman" w:hAnsi="Times New Roman" w:cs="Times New Roman"/>
                <w:i/>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09A7" w:rsidRPr="00FF0B40" w:rsidRDefault="003D09A7" w:rsidP="00F912F3">
            <w:pPr>
              <w:ind w:right="-108"/>
              <w:jc w:val="center"/>
              <w:rPr>
                <w:rFonts w:ascii="Times New Roman" w:hAnsi="Times New Roman" w:cs="Times New Roman"/>
                <w:i/>
                <w:sz w:val="24"/>
                <w:szCs w:val="24"/>
              </w:rPr>
            </w:pPr>
            <w:r w:rsidRPr="00FF0B40">
              <w:rPr>
                <w:rFonts w:ascii="Times New Roman" w:hAnsi="Times New Roman" w:cs="Times New Roman"/>
                <w:i/>
                <w:sz w:val="24"/>
                <w:szCs w:val="24"/>
              </w:rPr>
              <w:t>1</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D09A7" w:rsidRPr="00FF0B40" w:rsidRDefault="003D09A7" w:rsidP="00F912F3">
            <w:pPr>
              <w:ind w:right="-108"/>
              <w:jc w:val="center"/>
              <w:rPr>
                <w:rFonts w:ascii="Times New Roman" w:hAnsi="Times New Roman" w:cs="Times New Roman"/>
                <w:i/>
                <w:sz w:val="24"/>
                <w:szCs w:val="24"/>
              </w:rPr>
            </w:pPr>
            <w:r w:rsidRPr="00FF0B40">
              <w:rPr>
                <w:rFonts w:ascii="Times New Roman" w:hAnsi="Times New Roman" w:cs="Times New Roman"/>
                <w:i/>
                <w:sz w:val="24"/>
                <w:szCs w:val="24"/>
              </w:rPr>
              <w:t>1</w:t>
            </w:r>
          </w:p>
        </w:tc>
      </w:tr>
      <w:tr w:rsidR="003D09A7" w:rsidRPr="00FF0B40" w:rsidTr="00F912F3">
        <w:trPr>
          <w:jc w:val="center"/>
        </w:trPr>
        <w:tc>
          <w:tcPr>
            <w:tcW w:w="3664" w:type="dxa"/>
            <w:tcBorders>
              <w:right w:val="single" w:sz="4" w:space="0" w:color="auto"/>
            </w:tcBorders>
          </w:tcPr>
          <w:p w:rsidR="003D09A7" w:rsidRPr="00FF0B40" w:rsidRDefault="003D09A7" w:rsidP="00F912F3">
            <w:pPr>
              <w:rPr>
                <w:rFonts w:ascii="Times New Roman" w:hAnsi="Times New Roman" w:cs="Times New Roman"/>
                <w:bCs/>
                <w:iCs/>
                <w:sz w:val="24"/>
                <w:szCs w:val="24"/>
              </w:rPr>
            </w:pPr>
            <w:r w:rsidRPr="00FF0B40">
              <w:rPr>
                <w:rFonts w:ascii="Times New Roman" w:hAnsi="Times New Roman" w:cs="Times New Roman"/>
                <w:sz w:val="24"/>
                <w:szCs w:val="24"/>
              </w:rPr>
              <w:t>«Россия – мои горизонты»</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r>
      <w:tr w:rsidR="003D09A7" w:rsidRPr="00FF0B40" w:rsidTr="00F912F3">
        <w:trPr>
          <w:jc w:val="center"/>
        </w:trPr>
        <w:tc>
          <w:tcPr>
            <w:tcW w:w="3664" w:type="dxa"/>
            <w:tcBorders>
              <w:right w:val="single" w:sz="4" w:space="0" w:color="auto"/>
            </w:tcBorders>
          </w:tcPr>
          <w:p w:rsidR="003D09A7" w:rsidRPr="00FF0B40" w:rsidRDefault="003D09A7" w:rsidP="00F912F3">
            <w:pPr>
              <w:pStyle w:val="a6"/>
              <w:rPr>
                <w:rFonts w:ascii="Times New Roman" w:hAnsi="Times New Roman" w:cs="Times New Roman"/>
                <w:sz w:val="24"/>
                <w:szCs w:val="24"/>
              </w:rPr>
            </w:pPr>
            <w:r w:rsidRPr="00FF0B40">
              <w:rPr>
                <w:rFonts w:ascii="Times New Roman" w:hAnsi="Times New Roman" w:cs="Times New Roman"/>
                <w:sz w:val="24"/>
                <w:szCs w:val="24"/>
              </w:rPr>
              <w:t xml:space="preserve">«Основы программирования на </w:t>
            </w:r>
            <w:r w:rsidRPr="00FF0B40">
              <w:rPr>
                <w:rFonts w:ascii="Times New Roman" w:hAnsi="Times New Roman" w:cs="Times New Roman"/>
                <w:sz w:val="24"/>
                <w:szCs w:val="24"/>
                <w:lang w:val="en-US"/>
              </w:rPr>
              <w:t>Python</w:t>
            </w:r>
            <w:r w:rsidRPr="00FF0B40">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r>
      <w:tr w:rsidR="003D09A7" w:rsidRPr="00FF0B40" w:rsidTr="00F912F3">
        <w:trPr>
          <w:jc w:val="center"/>
        </w:trPr>
        <w:tc>
          <w:tcPr>
            <w:tcW w:w="9493" w:type="dxa"/>
            <w:gridSpan w:val="4"/>
            <w:tcBorders>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b/>
                <w:sz w:val="24"/>
                <w:szCs w:val="24"/>
              </w:rPr>
              <w:t>Вариативная часть</w:t>
            </w:r>
          </w:p>
        </w:tc>
      </w:tr>
      <w:tr w:rsidR="003D09A7" w:rsidRPr="00FF0B40" w:rsidTr="00F912F3">
        <w:trPr>
          <w:jc w:val="center"/>
        </w:trPr>
        <w:tc>
          <w:tcPr>
            <w:tcW w:w="3664" w:type="dxa"/>
            <w:tcBorders>
              <w:right w:val="single" w:sz="4" w:space="0" w:color="auto"/>
            </w:tcBorders>
          </w:tcPr>
          <w:p w:rsidR="003D09A7" w:rsidRPr="00FF0B40" w:rsidRDefault="003D09A7" w:rsidP="00F912F3">
            <w:pPr>
              <w:rPr>
                <w:rFonts w:ascii="Times New Roman" w:hAnsi="Times New Roman" w:cs="Times New Roman"/>
                <w:bCs/>
                <w:iCs/>
                <w:sz w:val="24"/>
                <w:szCs w:val="24"/>
              </w:rPr>
            </w:pPr>
            <w:r w:rsidRPr="00FF0B40">
              <w:rPr>
                <w:rFonts w:ascii="Times New Roman" w:hAnsi="Times New Roman" w:cs="Times New Roman"/>
                <w:sz w:val="24"/>
                <w:szCs w:val="24"/>
              </w:rPr>
              <w:t>«Подвижные игры»</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pStyle w:val="a6"/>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r>
      <w:tr w:rsidR="003D09A7" w:rsidRPr="00FF0B40" w:rsidTr="00F912F3">
        <w:trPr>
          <w:jc w:val="center"/>
        </w:trPr>
        <w:tc>
          <w:tcPr>
            <w:tcW w:w="3664" w:type="dxa"/>
            <w:tcBorders>
              <w:right w:val="single" w:sz="4" w:space="0" w:color="auto"/>
            </w:tcBorders>
          </w:tcPr>
          <w:p w:rsidR="003D09A7" w:rsidRPr="00FF0B40" w:rsidRDefault="003D09A7" w:rsidP="00F912F3">
            <w:pPr>
              <w:pStyle w:val="a6"/>
              <w:rPr>
                <w:rFonts w:ascii="Times New Roman" w:hAnsi="Times New Roman" w:cs="Times New Roman"/>
                <w:sz w:val="24"/>
                <w:szCs w:val="24"/>
              </w:rPr>
            </w:pPr>
            <w:r w:rsidRPr="00FF0B40">
              <w:rPr>
                <w:rFonts w:ascii="Times New Roman" w:hAnsi="Times New Roman" w:cs="Times New Roman"/>
                <w:sz w:val="24"/>
                <w:szCs w:val="24"/>
              </w:rPr>
              <w:t>«Православная культура»</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0,5 </w:t>
            </w:r>
          </w:p>
        </w:tc>
      </w:tr>
      <w:tr w:rsidR="003D09A7" w:rsidRPr="00FF0B40" w:rsidTr="00F912F3">
        <w:trPr>
          <w:jc w:val="center"/>
        </w:trPr>
        <w:tc>
          <w:tcPr>
            <w:tcW w:w="3664" w:type="dxa"/>
            <w:tcBorders>
              <w:right w:val="single" w:sz="4" w:space="0" w:color="auto"/>
            </w:tcBorders>
          </w:tcPr>
          <w:p w:rsidR="003D09A7" w:rsidRPr="00FF0B40" w:rsidRDefault="003D09A7" w:rsidP="00F912F3">
            <w:pPr>
              <w:pStyle w:val="a6"/>
              <w:rPr>
                <w:rFonts w:ascii="Times New Roman" w:hAnsi="Times New Roman" w:cs="Times New Roman"/>
                <w:sz w:val="24"/>
                <w:szCs w:val="24"/>
              </w:rPr>
            </w:pPr>
            <w:r w:rsidRPr="00FF0B40">
              <w:rPr>
                <w:rFonts w:ascii="Times New Roman" w:hAnsi="Times New Roman" w:cs="Times New Roman"/>
                <w:sz w:val="24"/>
                <w:szCs w:val="24"/>
              </w:rPr>
              <w:t>«Билет в будущее»</w:t>
            </w:r>
          </w:p>
        </w:tc>
        <w:tc>
          <w:tcPr>
            <w:tcW w:w="2126"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c>
          <w:tcPr>
            <w:tcW w:w="1860" w:type="dxa"/>
            <w:tcBorders>
              <w:top w:val="single" w:sz="4" w:space="0" w:color="auto"/>
              <w:left w:val="single" w:sz="4" w:space="0" w:color="auto"/>
              <w:bottom w:val="single" w:sz="4" w:space="0" w:color="auto"/>
              <w:right w:val="single" w:sz="4" w:space="0" w:color="auto"/>
            </w:tcBorders>
          </w:tcPr>
          <w:p w:rsidR="003D09A7" w:rsidRPr="00FF0B40" w:rsidRDefault="003D09A7" w:rsidP="00F912F3">
            <w:pPr>
              <w:jc w:val="center"/>
              <w:rPr>
                <w:rFonts w:ascii="Times New Roman" w:hAnsi="Times New Roman" w:cs="Times New Roman"/>
                <w:sz w:val="24"/>
                <w:szCs w:val="24"/>
              </w:rPr>
            </w:pPr>
            <w:r w:rsidRPr="00FF0B40">
              <w:rPr>
                <w:rFonts w:ascii="Times New Roman" w:hAnsi="Times New Roman" w:cs="Times New Roman"/>
                <w:sz w:val="24"/>
                <w:szCs w:val="24"/>
              </w:rPr>
              <w:t xml:space="preserve">1 </w:t>
            </w:r>
          </w:p>
        </w:tc>
      </w:tr>
      <w:tr w:rsidR="003D09A7" w:rsidRPr="00FF0B40" w:rsidTr="00F912F3">
        <w:trPr>
          <w:jc w:val="center"/>
        </w:trPr>
        <w:tc>
          <w:tcPr>
            <w:tcW w:w="3664" w:type="dxa"/>
            <w:tcBorders>
              <w:right w:val="single" w:sz="4" w:space="0" w:color="auto"/>
            </w:tcBorders>
          </w:tcPr>
          <w:p w:rsidR="003D09A7" w:rsidRPr="00FF0B40" w:rsidRDefault="003D09A7" w:rsidP="00F912F3">
            <w:pPr>
              <w:pStyle w:val="a6"/>
              <w:rPr>
                <w:rFonts w:ascii="Times New Roman" w:hAnsi="Times New Roman" w:cs="Times New Roman"/>
                <w:sz w:val="24"/>
                <w:szCs w:val="24"/>
              </w:rPr>
            </w:pPr>
            <w:r w:rsidRPr="00FF0B40">
              <w:rPr>
                <w:rFonts w:ascii="Times New Roman" w:hAnsi="Times New Roman" w:cs="Times New Roman"/>
                <w:b/>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3D09A7" w:rsidRPr="00FF0B40" w:rsidRDefault="003D09A7" w:rsidP="00F912F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3D09A7" w:rsidRPr="00FF0B40" w:rsidRDefault="003D09A7" w:rsidP="00F912F3">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60" w:type="dxa"/>
            <w:tcBorders>
              <w:top w:val="single" w:sz="4" w:space="0" w:color="auto"/>
              <w:left w:val="single" w:sz="4" w:space="0" w:color="auto"/>
              <w:bottom w:val="single" w:sz="4" w:space="0" w:color="auto"/>
              <w:right w:val="single" w:sz="4" w:space="0" w:color="auto"/>
            </w:tcBorders>
            <w:vAlign w:val="center"/>
          </w:tcPr>
          <w:p w:rsidR="003D09A7" w:rsidRPr="00FF0B40" w:rsidRDefault="003D09A7" w:rsidP="00F912F3">
            <w:pPr>
              <w:jc w:val="center"/>
              <w:rPr>
                <w:rFonts w:ascii="Times New Roman" w:hAnsi="Times New Roman" w:cs="Times New Roman"/>
                <w:b/>
                <w:sz w:val="24"/>
                <w:szCs w:val="24"/>
              </w:rPr>
            </w:pPr>
            <w:r>
              <w:rPr>
                <w:rFonts w:ascii="Times New Roman" w:hAnsi="Times New Roman" w:cs="Times New Roman"/>
                <w:b/>
                <w:sz w:val="24"/>
                <w:szCs w:val="24"/>
              </w:rPr>
              <w:t>6</w:t>
            </w:r>
            <w:r w:rsidRPr="00FF0B40">
              <w:rPr>
                <w:rFonts w:ascii="Times New Roman" w:hAnsi="Times New Roman" w:cs="Times New Roman"/>
                <w:b/>
                <w:sz w:val="24"/>
                <w:szCs w:val="24"/>
              </w:rPr>
              <w:t>,5</w:t>
            </w:r>
          </w:p>
        </w:tc>
      </w:tr>
    </w:tbl>
    <w:p w:rsidR="003D09A7" w:rsidRDefault="003D09A7" w:rsidP="003D09A7">
      <w:pPr>
        <w:rPr>
          <w:rFonts w:ascii="Times New Roman" w:hAnsi="Times New Roman" w:cs="Times New Roman"/>
          <w:sz w:val="24"/>
          <w:szCs w:val="24"/>
        </w:rPr>
      </w:pPr>
    </w:p>
    <w:p w:rsidR="003D09A7" w:rsidRDefault="003D09A7" w:rsidP="003D09A7">
      <w:pPr>
        <w:rPr>
          <w:rFonts w:ascii="Times New Roman" w:hAnsi="Times New Roman" w:cs="Times New Roman"/>
          <w:sz w:val="24"/>
          <w:szCs w:val="24"/>
        </w:rPr>
      </w:pPr>
    </w:p>
    <w:p w:rsidR="003D09A7" w:rsidRDefault="003D09A7" w:rsidP="003D09A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4</w:t>
      </w:r>
    </w:p>
    <w:p w:rsidR="003D09A7" w:rsidRPr="00A37462" w:rsidRDefault="003D09A7" w:rsidP="003D09A7">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план </w:t>
      </w:r>
      <w:r>
        <w:rPr>
          <w:rFonts w:ascii="Times New Roman" w:hAnsi="Times New Roman" w:cs="Times New Roman"/>
          <w:b/>
          <w:bCs/>
          <w:sz w:val="24"/>
          <w:szCs w:val="24"/>
        </w:rPr>
        <w:t xml:space="preserve">внеурочной деятельности </w:t>
      </w:r>
      <w:r w:rsidRPr="00D40C21">
        <w:rPr>
          <w:rFonts w:ascii="Times New Roman" w:hAnsi="Times New Roman" w:cs="Times New Roman"/>
          <w:b/>
          <w:bCs/>
          <w:sz w:val="24"/>
          <w:szCs w:val="24"/>
        </w:rPr>
        <w:t xml:space="preserve">в </w:t>
      </w:r>
      <w:r>
        <w:rPr>
          <w:rFonts w:ascii="Times New Roman" w:hAnsi="Times New Roman" w:cs="Times New Roman"/>
          <w:b/>
          <w:bCs/>
          <w:sz w:val="24"/>
          <w:szCs w:val="24"/>
        </w:rPr>
        <w:t>9</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3D09A7" w:rsidRDefault="003D09A7" w:rsidP="003D09A7">
      <w:pPr>
        <w:pStyle w:val="Default"/>
        <w:jc w:val="center"/>
        <w:rPr>
          <w:b/>
          <w:bCs/>
          <w:color w:val="auto"/>
        </w:rPr>
      </w:pPr>
      <w:r w:rsidRPr="00D40C21">
        <w:rPr>
          <w:b/>
          <w:bCs/>
          <w:color w:val="auto"/>
        </w:rPr>
        <w:t>на 20</w:t>
      </w:r>
      <w:r>
        <w:rPr>
          <w:b/>
          <w:bCs/>
          <w:color w:val="auto"/>
        </w:rPr>
        <w:t>24-</w:t>
      </w:r>
      <w:r w:rsidRPr="00D40C21">
        <w:rPr>
          <w:b/>
          <w:bCs/>
          <w:color w:val="auto"/>
        </w:rPr>
        <w:t>202</w:t>
      </w:r>
      <w:r>
        <w:rPr>
          <w:b/>
          <w:bCs/>
          <w:color w:val="auto"/>
        </w:rPr>
        <w:t>5</w:t>
      </w:r>
      <w:r w:rsidRPr="00D40C21">
        <w:rPr>
          <w:b/>
          <w:bCs/>
          <w:color w:val="auto"/>
        </w:rPr>
        <w:t xml:space="preserve">  учебный год</w:t>
      </w:r>
    </w:p>
    <w:p w:rsidR="003D09A7" w:rsidRDefault="003D09A7" w:rsidP="003D09A7">
      <w:pPr>
        <w:pStyle w:val="Default"/>
        <w:jc w:val="center"/>
        <w:rPr>
          <w:b/>
          <w:bCs/>
          <w:color w:val="auto"/>
        </w:rPr>
      </w:pPr>
    </w:p>
    <w:tbl>
      <w:tblPr>
        <w:tblStyle w:val="a5"/>
        <w:tblW w:w="9493" w:type="dxa"/>
        <w:tblLayout w:type="fixed"/>
        <w:tblLook w:val="04A0"/>
      </w:tblPr>
      <w:tblGrid>
        <w:gridCol w:w="2547"/>
        <w:gridCol w:w="2315"/>
        <w:gridCol w:w="2079"/>
        <w:gridCol w:w="2552"/>
      </w:tblGrid>
      <w:tr w:rsidR="003D09A7" w:rsidRPr="00276E8B" w:rsidTr="00F912F3">
        <w:trPr>
          <w:gridAfter w:val="3"/>
          <w:wAfter w:w="6946" w:type="dxa"/>
          <w:trHeight w:val="276"/>
        </w:trPr>
        <w:tc>
          <w:tcPr>
            <w:tcW w:w="2547" w:type="dxa"/>
            <w:vMerge w:val="restart"/>
          </w:tcPr>
          <w:p w:rsidR="003D09A7" w:rsidRPr="00276E8B" w:rsidRDefault="003D09A7" w:rsidP="00F912F3">
            <w:pPr>
              <w:pStyle w:val="a6"/>
              <w:rPr>
                <w:rFonts w:ascii="Times New Roman" w:hAnsi="Times New Roman" w:cs="Times New Roman"/>
                <w:b/>
                <w:sz w:val="24"/>
                <w:szCs w:val="24"/>
              </w:rPr>
            </w:pPr>
            <w:r w:rsidRPr="00276E8B">
              <w:rPr>
                <w:rFonts w:ascii="Times New Roman" w:hAnsi="Times New Roman" w:cs="Times New Roman"/>
                <w:b/>
                <w:sz w:val="24"/>
                <w:szCs w:val="24"/>
              </w:rPr>
              <w:t>Содержание и форма деятельности</w:t>
            </w:r>
          </w:p>
        </w:tc>
      </w:tr>
      <w:tr w:rsidR="003D09A7" w:rsidRPr="00276E8B" w:rsidTr="00F912F3">
        <w:tc>
          <w:tcPr>
            <w:tcW w:w="2547" w:type="dxa"/>
            <w:vMerge/>
          </w:tcPr>
          <w:p w:rsidR="003D09A7" w:rsidRPr="00276E8B" w:rsidRDefault="003D09A7" w:rsidP="00F912F3">
            <w:pPr>
              <w:pStyle w:val="a6"/>
              <w:rPr>
                <w:rFonts w:ascii="Times New Roman" w:hAnsi="Times New Roman" w:cs="Times New Roman"/>
                <w:b/>
                <w:sz w:val="24"/>
                <w:szCs w:val="24"/>
              </w:rPr>
            </w:pPr>
          </w:p>
        </w:tc>
        <w:tc>
          <w:tcPr>
            <w:tcW w:w="2315" w:type="dxa"/>
          </w:tcPr>
          <w:p w:rsidR="003D09A7" w:rsidRPr="00276E8B" w:rsidRDefault="003D09A7" w:rsidP="00F912F3">
            <w:pPr>
              <w:pStyle w:val="a6"/>
              <w:rPr>
                <w:rFonts w:ascii="Times New Roman" w:hAnsi="Times New Roman" w:cs="Times New Roman"/>
                <w:b/>
                <w:sz w:val="24"/>
                <w:szCs w:val="24"/>
              </w:rPr>
            </w:pPr>
            <w:r w:rsidRPr="00276E8B">
              <w:rPr>
                <w:rFonts w:ascii="Times New Roman" w:hAnsi="Times New Roman" w:cs="Times New Roman"/>
                <w:b/>
                <w:sz w:val="24"/>
                <w:szCs w:val="24"/>
              </w:rPr>
              <w:t>9а</w:t>
            </w:r>
          </w:p>
        </w:tc>
        <w:tc>
          <w:tcPr>
            <w:tcW w:w="2079" w:type="dxa"/>
          </w:tcPr>
          <w:p w:rsidR="003D09A7" w:rsidRPr="00276E8B" w:rsidRDefault="003D09A7" w:rsidP="00F912F3">
            <w:pPr>
              <w:pStyle w:val="a6"/>
              <w:rPr>
                <w:rFonts w:ascii="Times New Roman" w:hAnsi="Times New Roman" w:cs="Times New Roman"/>
                <w:b/>
                <w:sz w:val="24"/>
                <w:szCs w:val="24"/>
              </w:rPr>
            </w:pPr>
            <w:r w:rsidRPr="00276E8B">
              <w:rPr>
                <w:rFonts w:ascii="Times New Roman" w:hAnsi="Times New Roman" w:cs="Times New Roman"/>
                <w:b/>
                <w:sz w:val="24"/>
                <w:szCs w:val="24"/>
              </w:rPr>
              <w:t>9б</w:t>
            </w:r>
          </w:p>
        </w:tc>
        <w:tc>
          <w:tcPr>
            <w:tcW w:w="2552" w:type="dxa"/>
          </w:tcPr>
          <w:p w:rsidR="003D09A7" w:rsidRPr="00276E8B" w:rsidRDefault="003D09A7" w:rsidP="00F912F3">
            <w:pPr>
              <w:pStyle w:val="a6"/>
              <w:rPr>
                <w:rFonts w:ascii="Times New Roman" w:hAnsi="Times New Roman" w:cs="Times New Roman"/>
                <w:b/>
                <w:sz w:val="24"/>
                <w:szCs w:val="24"/>
              </w:rPr>
            </w:pPr>
            <w:r w:rsidRPr="00276E8B">
              <w:rPr>
                <w:rFonts w:ascii="Times New Roman" w:hAnsi="Times New Roman" w:cs="Times New Roman"/>
                <w:b/>
                <w:sz w:val="24"/>
                <w:szCs w:val="24"/>
              </w:rPr>
              <w:t>9в</w:t>
            </w:r>
          </w:p>
        </w:tc>
      </w:tr>
      <w:tr w:rsidR="003D09A7" w:rsidRPr="00276E8B" w:rsidTr="00F912F3">
        <w:tc>
          <w:tcPr>
            <w:tcW w:w="9493" w:type="dxa"/>
            <w:gridSpan w:val="4"/>
          </w:tcPr>
          <w:p w:rsidR="003D09A7" w:rsidRPr="00276E8B" w:rsidRDefault="003D09A7" w:rsidP="00F912F3">
            <w:pPr>
              <w:pStyle w:val="a6"/>
              <w:jc w:val="center"/>
              <w:rPr>
                <w:rFonts w:ascii="Times New Roman" w:hAnsi="Times New Roman" w:cs="Times New Roman"/>
                <w:b/>
                <w:sz w:val="24"/>
                <w:szCs w:val="24"/>
              </w:rPr>
            </w:pPr>
            <w:r w:rsidRPr="00276E8B">
              <w:rPr>
                <w:rFonts w:ascii="Times New Roman" w:hAnsi="Times New Roman" w:cs="Times New Roman"/>
                <w:b/>
                <w:sz w:val="24"/>
                <w:szCs w:val="24"/>
              </w:rPr>
              <w:t>Инвариативная часть</w:t>
            </w:r>
          </w:p>
        </w:tc>
      </w:tr>
      <w:tr w:rsidR="003D09A7" w:rsidRPr="00276E8B" w:rsidTr="00F912F3">
        <w:tc>
          <w:tcPr>
            <w:tcW w:w="2547" w:type="dxa"/>
          </w:tcPr>
          <w:p w:rsidR="003D09A7" w:rsidRPr="00276E8B" w:rsidRDefault="003D09A7" w:rsidP="00F912F3">
            <w:pPr>
              <w:rPr>
                <w:rFonts w:ascii="Times New Roman" w:hAnsi="Times New Roman" w:cs="Times New Roman"/>
                <w:sz w:val="24"/>
                <w:szCs w:val="24"/>
              </w:rPr>
            </w:pPr>
            <w:r w:rsidRPr="00276E8B">
              <w:rPr>
                <w:rFonts w:ascii="Times New Roman" w:hAnsi="Times New Roman" w:cs="Times New Roman"/>
                <w:bCs/>
                <w:iCs/>
                <w:sz w:val="24"/>
                <w:szCs w:val="24"/>
              </w:rPr>
              <w:t>«Разговор о важном»</w:t>
            </w:r>
          </w:p>
        </w:tc>
        <w:tc>
          <w:tcPr>
            <w:tcW w:w="2315"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1</w:t>
            </w:r>
          </w:p>
        </w:tc>
        <w:tc>
          <w:tcPr>
            <w:tcW w:w="2079"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552"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r>
      <w:tr w:rsidR="003D09A7" w:rsidRPr="00276E8B" w:rsidTr="00F912F3">
        <w:tc>
          <w:tcPr>
            <w:tcW w:w="2547" w:type="dxa"/>
          </w:tcPr>
          <w:p w:rsidR="003D09A7" w:rsidRPr="00276E8B" w:rsidRDefault="003D09A7" w:rsidP="00F912F3">
            <w:pPr>
              <w:rPr>
                <w:rFonts w:ascii="Times New Roman" w:hAnsi="Times New Roman" w:cs="Times New Roman"/>
                <w:sz w:val="24"/>
                <w:szCs w:val="24"/>
              </w:rPr>
            </w:pPr>
            <w:r w:rsidRPr="00276E8B">
              <w:rPr>
                <w:rFonts w:ascii="Times New Roman" w:hAnsi="Times New Roman" w:cs="Times New Roman"/>
                <w:bCs/>
                <w:iCs/>
                <w:sz w:val="24"/>
                <w:szCs w:val="24"/>
              </w:rPr>
              <w:t>Функциональная грамотность</w:t>
            </w:r>
          </w:p>
        </w:tc>
        <w:tc>
          <w:tcPr>
            <w:tcW w:w="2315" w:type="dxa"/>
            <w:shd w:val="clear" w:color="auto" w:fill="auto"/>
          </w:tcPr>
          <w:p w:rsidR="003D09A7" w:rsidRPr="00276E8B" w:rsidRDefault="003D09A7" w:rsidP="00F912F3">
            <w:pPr>
              <w:tabs>
                <w:tab w:val="left" w:pos="1478"/>
              </w:tabs>
              <w:jc w:val="center"/>
              <w:rPr>
                <w:rFonts w:ascii="Times New Roman" w:hAnsi="Times New Roman" w:cs="Times New Roman"/>
                <w:sz w:val="24"/>
                <w:szCs w:val="24"/>
              </w:rPr>
            </w:pPr>
            <w:r w:rsidRPr="00276E8B">
              <w:rPr>
                <w:rFonts w:ascii="Times New Roman" w:hAnsi="Times New Roman" w:cs="Times New Roman"/>
                <w:sz w:val="24"/>
                <w:szCs w:val="24"/>
              </w:rPr>
              <w:t>1</w:t>
            </w:r>
          </w:p>
        </w:tc>
        <w:tc>
          <w:tcPr>
            <w:tcW w:w="2079" w:type="dxa"/>
            <w:shd w:val="clear" w:color="auto" w:fill="auto"/>
          </w:tcPr>
          <w:p w:rsidR="003D09A7" w:rsidRPr="00276E8B" w:rsidRDefault="003D09A7" w:rsidP="00F912F3">
            <w:pPr>
              <w:tabs>
                <w:tab w:val="left" w:pos="1478"/>
              </w:tabs>
              <w:ind w:right="-37"/>
              <w:jc w:val="center"/>
              <w:rPr>
                <w:rFonts w:ascii="Times New Roman" w:hAnsi="Times New Roman" w:cs="Times New Roman"/>
                <w:sz w:val="24"/>
                <w:szCs w:val="24"/>
              </w:rPr>
            </w:pPr>
            <w:r w:rsidRPr="00276E8B">
              <w:rPr>
                <w:rFonts w:ascii="Times New Roman" w:hAnsi="Times New Roman" w:cs="Times New Roman"/>
                <w:sz w:val="24"/>
                <w:szCs w:val="24"/>
              </w:rPr>
              <w:t>1</w:t>
            </w:r>
          </w:p>
        </w:tc>
        <w:tc>
          <w:tcPr>
            <w:tcW w:w="2552" w:type="dxa"/>
            <w:shd w:val="clear" w:color="auto" w:fill="auto"/>
          </w:tcPr>
          <w:p w:rsidR="003D09A7" w:rsidRPr="00276E8B" w:rsidRDefault="003D09A7" w:rsidP="00F912F3">
            <w:pPr>
              <w:tabs>
                <w:tab w:val="left" w:pos="1478"/>
              </w:tabs>
              <w:ind w:right="-37"/>
              <w:jc w:val="center"/>
              <w:rPr>
                <w:rFonts w:ascii="Times New Roman" w:hAnsi="Times New Roman" w:cs="Times New Roman"/>
                <w:sz w:val="24"/>
                <w:szCs w:val="24"/>
              </w:rPr>
            </w:pPr>
            <w:r w:rsidRPr="00276E8B">
              <w:rPr>
                <w:rFonts w:ascii="Times New Roman" w:hAnsi="Times New Roman" w:cs="Times New Roman"/>
                <w:sz w:val="24"/>
                <w:szCs w:val="24"/>
              </w:rPr>
              <w:t>1</w:t>
            </w:r>
          </w:p>
        </w:tc>
      </w:tr>
      <w:tr w:rsidR="003D09A7" w:rsidRPr="00276E8B" w:rsidTr="00F912F3">
        <w:tc>
          <w:tcPr>
            <w:tcW w:w="2547" w:type="dxa"/>
          </w:tcPr>
          <w:p w:rsidR="003D09A7" w:rsidRPr="00276E8B" w:rsidRDefault="003D09A7" w:rsidP="00F912F3">
            <w:pPr>
              <w:rPr>
                <w:rFonts w:ascii="Times New Roman" w:hAnsi="Times New Roman" w:cs="Times New Roman"/>
                <w:bCs/>
                <w:iCs/>
                <w:sz w:val="24"/>
                <w:szCs w:val="24"/>
              </w:rPr>
            </w:pPr>
            <w:r w:rsidRPr="00276E8B">
              <w:rPr>
                <w:rFonts w:ascii="Times New Roman" w:hAnsi="Times New Roman" w:cs="Times New Roman"/>
                <w:sz w:val="24"/>
                <w:szCs w:val="24"/>
              </w:rPr>
              <w:t>«Россия – мои горизонты»</w:t>
            </w:r>
          </w:p>
        </w:tc>
        <w:tc>
          <w:tcPr>
            <w:tcW w:w="2315"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079"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552" w:type="dxa"/>
            <w:vAlign w:val="bottom"/>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r>
      <w:tr w:rsidR="003D09A7" w:rsidRPr="00276E8B" w:rsidTr="00F912F3">
        <w:tc>
          <w:tcPr>
            <w:tcW w:w="2547" w:type="dxa"/>
          </w:tcPr>
          <w:p w:rsidR="003D09A7" w:rsidRPr="00276E8B" w:rsidRDefault="003D09A7" w:rsidP="00F912F3">
            <w:pPr>
              <w:pStyle w:val="a6"/>
              <w:rPr>
                <w:rFonts w:ascii="Times New Roman" w:hAnsi="Times New Roman" w:cs="Times New Roman"/>
                <w:sz w:val="24"/>
                <w:szCs w:val="24"/>
              </w:rPr>
            </w:pPr>
            <w:r w:rsidRPr="00276E8B">
              <w:rPr>
                <w:rFonts w:ascii="Times New Roman" w:hAnsi="Times New Roman" w:cs="Times New Roman"/>
                <w:sz w:val="24"/>
                <w:szCs w:val="24"/>
              </w:rPr>
              <w:t xml:space="preserve">«Основы программирования на </w:t>
            </w:r>
            <w:r w:rsidRPr="00276E8B">
              <w:rPr>
                <w:rFonts w:ascii="Times New Roman" w:hAnsi="Times New Roman" w:cs="Times New Roman"/>
                <w:sz w:val="24"/>
                <w:szCs w:val="24"/>
                <w:lang w:val="en-US"/>
              </w:rPr>
              <w:t>Python</w:t>
            </w:r>
            <w:r w:rsidRPr="00276E8B">
              <w:rPr>
                <w:rFonts w:ascii="Times New Roman" w:hAnsi="Times New Roman" w:cs="Times New Roman"/>
                <w:sz w:val="24"/>
                <w:szCs w:val="24"/>
              </w:rPr>
              <w:t>»</w:t>
            </w:r>
          </w:p>
        </w:tc>
        <w:tc>
          <w:tcPr>
            <w:tcW w:w="2315" w:type="dxa"/>
          </w:tcPr>
          <w:p w:rsidR="003D09A7" w:rsidRPr="00276E8B" w:rsidRDefault="003D09A7" w:rsidP="00F912F3">
            <w:pPr>
              <w:pStyle w:val="a6"/>
              <w:jc w:val="center"/>
              <w:rPr>
                <w:rFonts w:ascii="Times New Roman" w:hAnsi="Times New Roman" w:cs="Times New Roman"/>
                <w:sz w:val="24"/>
                <w:szCs w:val="24"/>
              </w:rPr>
            </w:pPr>
            <w:r w:rsidRPr="00276E8B">
              <w:rPr>
                <w:rFonts w:ascii="Times New Roman" w:hAnsi="Times New Roman" w:cs="Times New Roman"/>
                <w:sz w:val="24"/>
                <w:szCs w:val="24"/>
              </w:rPr>
              <w:t xml:space="preserve">1/1 </w:t>
            </w:r>
          </w:p>
          <w:p w:rsidR="003D09A7" w:rsidRPr="00276E8B" w:rsidRDefault="003D09A7" w:rsidP="00F912F3">
            <w:pPr>
              <w:pStyle w:val="a6"/>
              <w:jc w:val="center"/>
              <w:rPr>
                <w:rFonts w:ascii="Times New Roman" w:hAnsi="Times New Roman" w:cs="Times New Roman"/>
                <w:sz w:val="24"/>
                <w:szCs w:val="24"/>
              </w:rPr>
            </w:pPr>
          </w:p>
        </w:tc>
        <w:tc>
          <w:tcPr>
            <w:tcW w:w="2079" w:type="dxa"/>
          </w:tcPr>
          <w:p w:rsidR="003D09A7" w:rsidRPr="00276E8B" w:rsidRDefault="003D09A7" w:rsidP="00F912F3">
            <w:pPr>
              <w:pStyle w:val="a6"/>
              <w:jc w:val="center"/>
              <w:rPr>
                <w:rFonts w:ascii="Times New Roman" w:hAnsi="Times New Roman" w:cs="Times New Roman"/>
                <w:sz w:val="24"/>
                <w:szCs w:val="24"/>
              </w:rPr>
            </w:pPr>
            <w:r w:rsidRPr="00276E8B">
              <w:rPr>
                <w:rFonts w:ascii="Times New Roman" w:hAnsi="Times New Roman" w:cs="Times New Roman"/>
                <w:sz w:val="24"/>
                <w:szCs w:val="24"/>
              </w:rPr>
              <w:t xml:space="preserve">1/1 </w:t>
            </w:r>
          </w:p>
          <w:p w:rsidR="003D09A7" w:rsidRPr="00276E8B" w:rsidRDefault="003D09A7" w:rsidP="00F912F3">
            <w:pPr>
              <w:ind w:right="-108"/>
              <w:jc w:val="center"/>
              <w:rPr>
                <w:rFonts w:ascii="Times New Roman" w:hAnsi="Times New Roman" w:cs="Times New Roman"/>
                <w:sz w:val="24"/>
                <w:szCs w:val="24"/>
              </w:rPr>
            </w:pPr>
          </w:p>
        </w:tc>
        <w:tc>
          <w:tcPr>
            <w:tcW w:w="2552" w:type="dxa"/>
          </w:tcPr>
          <w:p w:rsidR="003D09A7" w:rsidRPr="00276E8B" w:rsidRDefault="003D09A7" w:rsidP="00F912F3">
            <w:pPr>
              <w:pStyle w:val="a6"/>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r>
      <w:tr w:rsidR="003D09A7" w:rsidRPr="00276E8B" w:rsidTr="00F912F3">
        <w:tc>
          <w:tcPr>
            <w:tcW w:w="9493" w:type="dxa"/>
            <w:gridSpan w:val="4"/>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b/>
                <w:sz w:val="24"/>
                <w:szCs w:val="24"/>
              </w:rPr>
              <w:t>Вариативная часть</w:t>
            </w:r>
          </w:p>
        </w:tc>
      </w:tr>
      <w:tr w:rsidR="003D09A7" w:rsidRPr="00276E8B" w:rsidTr="00F912F3">
        <w:tc>
          <w:tcPr>
            <w:tcW w:w="2547" w:type="dxa"/>
          </w:tcPr>
          <w:p w:rsidR="003D09A7" w:rsidRPr="00276E8B" w:rsidRDefault="003D09A7" w:rsidP="00F912F3">
            <w:pPr>
              <w:pStyle w:val="a6"/>
              <w:rPr>
                <w:rFonts w:ascii="Times New Roman" w:hAnsi="Times New Roman" w:cs="Times New Roman"/>
                <w:sz w:val="24"/>
                <w:szCs w:val="24"/>
              </w:rPr>
            </w:pPr>
            <w:r w:rsidRPr="00276E8B">
              <w:rPr>
                <w:rFonts w:ascii="Times New Roman" w:hAnsi="Times New Roman" w:cs="Times New Roman"/>
                <w:sz w:val="24"/>
                <w:szCs w:val="24"/>
              </w:rPr>
              <w:t>«Православная культура»</w:t>
            </w:r>
          </w:p>
        </w:tc>
        <w:tc>
          <w:tcPr>
            <w:tcW w:w="2315" w:type="dxa"/>
          </w:tcPr>
          <w:p w:rsidR="003D09A7" w:rsidRPr="00276E8B" w:rsidRDefault="003D09A7" w:rsidP="00F912F3">
            <w:pPr>
              <w:jc w:val="center"/>
              <w:rPr>
                <w:rFonts w:ascii="Times New Roman" w:hAnsi="Times New Roman" w:cs="Times New Roman"/>
                <w:sz w:val="24"/>
                <w:szCs w:val="24"/>
              </w:rPr>
            </w:pPr>
          </w:p>
        </w:tc>
        <w:tc>
          <w:tcPr>
            <w:tcW w:w="2079" w:type="dxa"/>
          </w:tcPr>
          <w:p w:rsidR="003D09A7" w:rsidRPr="00276E8B" w:rsidRDefault="003D09A7" w:rsidP="00F912F3">
            <w:pPr>
              <w:jc w:val="center"/>
              <w:rPr>
                <w:rFonts w:ascii="Times New Roman" w:hAnsi="Times New Roman" w:cs="Times New Roman"/>
                <w:sz w:val="24"/>
                <w:szCs w:val="24"/>
              </w:rPr>
            </w:pPr>
          </w:p>
        </w:tc>
        <w:tc>
          <w:tcPr>
            <w:tcW w:w="2552" w:type="dxa"/>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0,5  </w:t>
            </w:r>
          </w:p>
        </w:tc>
      </w:tr>
      <w:tr w:rsidR="003D09A7" w:rsidRPr="00276E8B" w:rsidTr="00F912F3">
        <w:tc>
          <w:tcPr>
            <w:tcW w:w="2547" w:type="dxa"/>
          </w:tcPr>
          <w:p w:rsidR="003D09A7" w:rsidRPr="00276E8B" w:rsidRDefault="003D09A7" w:rsidP="00F912F3">
            <w:pPr>
              <w:rPr>
                <w:rFonts w:ascii="Times New Roman" w:hAnsi="Times New Roman" w:cs="Times New Roman"/>
                <w:bCs/>
                <w:iCs/>
                <w:sz w:val="24"/>
                <w:szCs w:val="24"/>
              </w:rPr>
            </w:pPr>
            <w:r w:rsidRPr="00276E8B">
              <w:rPr>
                <w:rFonts w:ascii="Times New Roman" w:hAnsi="Times New Roman" w:cs="Times New Roman"/>
                <w:sz w:val="24"/>
                <w:szCs w:val="24"/>
              </w:rPr>
              <w:t>«Модуль»</w:t>
            </w:r>
          </w:p>
        </w:tc>
        <w:tc>
          <w:tcPr>
            <w:tcW w:w="2315" w:type="dxa"/>
          </w:tcPr>
          <w:p w:rsidR="003D09A7" w:rsidRPr="00276E8B" w:rsidRDefault="003D09A7" w:rsidP="00F912F3">
            <w:pPr>
              <w:pStyle w:val="a6"/>
              <w:tabs>
                <w:tab w:val="left" w:pos="1478"/>
              </w:tabs>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079" w:type="dxa"/>
          </w:tcPr>
          <w:p w:rsidR="003D09A7" w:rsidRPr="00276E8B" w:rsidRDefault="003D09A7" w:rsidP="00F912F3">
            <w:pPr>
              <w:tabs>
                <w:tab w:val="left" w:pos="1478"/>
              </w:tabs>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552" w:type="dxa"/>
          </w:tcPr>
          <w:p w:rsidR="003D09A7" w:rsidRPr="00276E8B" w:rsidRDefault="003D09A7" w:rsidP="00F912F3">
            <w:pPr>
              <w:tabs>
                <w:tab w:val="left" w:pos="1478"/>
              </w:tabs>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r>
      <w:tr w:rsidR="003D09A7" w:rsidRPr="00276E8B" w:rsidTr="00F912F3">
        <w:tc>
          <w:tcPr>
            <w:tcW w:w="2547" w:type="dxa"/>
          </w:tcPr>
          <w:p w:rsidR="003D09A7" w:rsidRPr="00276E8B" w:rsidRDefault="003D09A7" w:rsidP="00F912F3">
            <w:pPr>
              <w:pStyle w:val="a6"/>
              <w:rPr>
                <w:rFonts w:ascii="Times New Roman" w:hAnsi="Times New Roman" w:cs="Times New Roman"/>
                <w:sz w:val="24"/>
                <w:szCs w:val="24"/>
              </w:rPr>
            </w:pPr>
            <w:r w:rsidRPr="00276E8B">
              <w:rPr>
                <w:rFonts w:ascii="Times New Roman" w:hAnsi="Times New Roman" w:cs="Times New Roman"/>
                <w:sz w:val="24"/>
                <w:szCs w:val="24"/>
              </w:rPr>
              <w:t>«Билет в будущее»</w:t>
            </w:r>
          </w:p>
        </w:tc>
        <w:tc>
          <w:tcPr>
            <w:tcW w:w="2315" w:type="dxa"/>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079" w:type="dxa"/>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552" w:type="dxa"/>
          </w:tcPr>
          <w:p w:rsidR="003D09A7" w:rsidRPr="00276E8B" w:rsidRDefault="003D09A7" w:rsidP="00F912F3">
            <w:pPr>
              <w:jc w:val="center"/>
              <w:rPr>
                <w:rFonts w:ascii="Times New Roman" w:hAnsi="Times New Roman" w:cs="Times New Roman"/>
                <w:sz w:val="24"/>
                <w:szCs w:val="24"/>
              </w:rPr>
            </w:pPr>
          </w:p>
        </w:tc>
      </w:tr>
      <w:tr w:rsidR="003D09A7" w:rsidRPr="00276E8B" w:rsidTr="00F912F3">
        <w:tc>
          <w:tcPr>
            <w:tcW w:w="2547" w:type="dxa"/>
          </w:tcPr>
          <w:p w:rsidR="003D09A7" w:rsidRPr="00276E8B" w:rsidRDefault="003D09A7" w:rsidP="00F912F3">
            <w:pPr>
              <w:pStyle w:val="a6"/>
              <w:rPr>
                <w:rFonts w:ascii="Times New Roman" w:hAnsi="Times New Roman" w:cs="Times New Roman"/>
                <w:sz w:val="24"/>
                <w:szCs w:val="24"/>
              </w:rPr>
            </w:pPr>
            <w:r w:rsidRPr="00276E8B">
              <w:rPr>
                <w:rFonts w:ascii="Times New Roman" w:hAnsi="Times New Roman" w:cs="Times New Roman"/>
                <w:sz w:val="24"/>
                <w:szCs w:val="24"/>
              </w:rPr>
              <w:t>«Педагогическое проектирование»</w:t>
            </w:r>
          </w:p>
        </w:tc>
        <w:tc>
          <w:tcPr>
            <w:tcW w:w="2315" w:type="dxa"/>
          </w:tcPr>
          <w:p w:rsidR="003D09A7" w:rsidRPr="00276E8B" w:rsidRDefault="003D09A7" w:rsidP="00F912F3">
            <w:pPr>
              <w:jc w:val="center"/>
              <w:rPr>
                <w:rFonts w:ascii="Times New Roman" w:hAnsi="Times New Roman" w:cs="Times New Roman"/>
                <w:sz w:val="24"/>
                <w:szCs w:val="24"/>
              </w:rPr>
            </w:pPr>
          </w:p>
        </w:tc>
        <w:tc>
          <w:tcPr>
            <w:tcW w:w="2079" w:type="dxa"/>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552" w:type="dxa"/>
          </w:tcPr>
          <w:p w:rsidR="003D09A7" w:rsidRPr="00276E8B" w:rsidRDefault="003D09A7" w:rsidP="00F912F3">
            <w:pPr>
              <w:jc w:val="center"/>
              <w:rPr>
                <w:rFonts w:ascii="Times New Roman" w:hAnsi="Times New Roman" w:cs="Times New Roman"/>
                <w:sz w:val="24"/>
                <w:szCs w:val="24"/>
              </w:rPr>
            </w:pPr>
          </w:p>
        </w:tc>
      </w:tr>
      <w:tr w:rsidR="003D09A7" w:rsidRPr="00276E8B" w:rsidTr="00F912F3">
        <w:tc>
          <w:tcPr>
            <w:tcW w:w="2547" w:type="dxa"/>
          </w:tcPr>
          <w:p w:rsidR="003D09A7" w:rsidRPr="00276E8B" w:rsidRDefault="003D09A7" w:rsidP="00F912F3">
            <w:pPr>
              <w:pStyle w:val="a6"/>
              <w:rPr>
                <w:rFonts w:ascii="Times New Roman" w:hAnsi="Times New Roman" w:cs="Times New Roman"/>
                <w:sz w:val="24"/>
                <w:szCs w:val="24"/>
              </w:rPr>
            </w:pPr>
            <w:r w:rsidRPr="00276E8B">
              <w:rPr>
                <w:rFonts w:ascii="Times New Roman" w:hAnsi="Times New Roman" w:cs="Times New Roman"/>
                <w:sz w:val="24"/>
                <w:szCs w:val="24"/>
              </w:rPr>
              <w:t>Студия «Школьный пресс-центр»</w:t>
            </w:r>
          </w:p>
        </w:tc>
        <w:tc>
          <w:tcPr>
            <w:tcW w:w="2315" w:type="dxa"/>
          </w:tcPr>
          <w:p w:rsidR="003D09A7" w:rsidRPr="00276E8B" w:rsidRDefault="003D09A7" w:rsidP="00F912F3">
            <w:pPr>
              <w:jc w:val="center"/>
              <w:rPr>
                <w:rFonts w:ascii="Times New Roman" w:hAnsi="Times New Roman" w:cs="Times New Roman"/>
                <w:sz w:val="24"/>
                <w:szCs w:val="24"/>
              </w:rPr>
            </w:pPr>
            <w:r w:rsidRPr="00276E8B">
              <w:rPr>
                <w:rFonts w:ascii="Times New Roman" w:hAnsi="Times New Roman" w:cs="Times New Roman"/>
                <w:sz w:val="24"/>
                <w:szCs w:val="24"/>
              </w:rPr>
              <w:t xml:space="preserve">1 </w:t>
            </w:r>
          </w:p>
        </w:tc>
        <w:tc>
          <w:tcPr>
            <w:tcW w:w="2079" w:type="dxa"/>
          </w:tcPr>
          <w:p w:rsidR="003D09A7" w:rsidRPr="00276E8B" w:rsidRDefault="003D09A7" w:rsidP="00F912F3">
            <w:pPr>
              <w:jc w:val="center"/>
              <w:rPr>
                <w:rFonts w:ascii="Times New Roman" w:hAnsi="Times New Roman" w:cs="Times New Roman"/>
                <w:sz w:val="24"/>
                <w:szCs w:val="24"/>
              </w:rPr>
            </w:pPr>
          </w:p>
        </w:tc>
        <w:tc>
          <w:tcPr>
            <w:tcW w:w="2552" w:type="dxa"/>
          </w:tcPr>
          <w:p w:rsidR="003D09A7" w:rsidRPr="00276E8B" w:rsidRDefault="003D09A7" w:rsidP="00F912F3">
            <w:pPr>
              <w:jc w:val="center"/>
              <w:rPr>
                <w:rFonts w:ascii="Times New Roman" w:hAnsi="Times New Roman" w:cs="Times New Roman"/>
                <w:sz w:val="24"/>
                <w:szCs w:val="24"/>
              </w:rPr>
            </w:pPr>
          </w:p>
        </w:tc>
      </w:tr>
      <w:tr w:rsidR="003D09A7" w:rsidRPr="00276E8B" w:rsidTr="00F912F3">
        <w:trPr>
          <w:trHeight w:val="70"/>
        </w:trPr>
        <w:tc>
          <w:tcPr>
            <w:tcW w:w="2547" w:type="dxa"/>
          </w:tcPr>
          <w:p w:rsidR="003D09A7" w:rsidRPr="00276E8B" w:rsidRDefault="003D09A7" w:rsidP="00F912F3">
            <w:pPr>
              <w:pStyle w:val="a6"/>
              <w:rPr>
                <w:rFonts w:ascii="Times New Roman" w:hAnsi="Times New Roman" w:cs="Times New Roman"/>
                <w:sz w:val="24"/>
                <w:szCs w:val="24"/>
              </w:rPr>
            </w:pPr>
          </w:p>
        </w:tc>
        <w:tc>
          <w:tcPr>
            <w:tcW w:w="2315" w:type="dxa"/>
          </w:tcPr>
          <w:p w:rsidR="003D09A7" w:rsidRPr="00276E8B" w:rsidRDefault="003D09A7" w:rsidP="00F912F3">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2079" w:type="dxa"/>
          </w:tcPr>
          <w:p w:rsidR="003D09A7" w:rsidRPr="00276E8B" w:rsidRDefault="003D09A7" w:rsidP="00F912F3">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Pr>
          <w:p w:rsidR="003D09A7" w:rsidRPr="00276E8B" w:rsidRDefault="003D09A7" w:rsidP="00F912F3">
            <w:pPr>
              <w:pStyle w:val="a6"/>
              <w:jc w:val="center"/>
              <w:rPr>
                <w:rFonts w:ascii="Times New Roman" w:hAnsi="Times New Roman" w:cs="Times New Roman"/>
                <w:sz w:val="24"/>
                <w:szCs w:val="24"/>
              </w:rPr>
            </w:pPr>
            <w:r>
              <w:rPr>
                <w:rFonts w:ascii="Times New Roman" w:hAnsi="Times New Roman" w:cs="Times New Roman"/>
                <w:sz w:val="24"/>
                <w:szCs w:val="24"/>
              </w:rPr>
              <w:t>5</w:t>
            </w:r>
            <w:r w:rsidRPr="00276E8B">
              <w:rPr>
                <w:rFonts w:ascii="Times New Roman" w:hAnsi="Times New Roman" w:cs="Times New Roman"/>
                <w:sz w:val="24"/>
                <w:szCs w:val="24"/>
              </w:rPr>
              <w:t>,5</w:t>
            </w:r>
          </w:p>
        </w:tc>
      </w:tr>
    </w:tbl>
    <w:p w:rsidR="003D09A7" w:rsidRPr="00D40C21" w:rsidRDefault="003D09A7" w:rsidP="003D09A7">
      <w:pPr>
        <w:pStyle w:val="Default"/>
        <w:jc w:val="center"/>
        <w:rPr>
          <w:b/>
          <w:bCs/>
          <w:color w:val="auto"/>
        </w:rPr>
      </w:pPr>
    </w:p>
    <w:p w:rsidR="003D09A7" w:rsidRDefault="003D09A7" w:rsidP="003D09A7">
      <w:pPr>
        <w:rPr>
          <w:rFonts w:ascii="Times New Roman" w:hAnsi="Times New Roman" w:cs="Times New Roman"/>
          <w:sz w:val="24"/>
          <w:szCs w:val="24"/>
        </w:rPr>
      </w:pPr>
    </w:p>
    <w:p w:rsidR="00423E50" w:rsidRDefault="00423E50">
      <w:pPr>
        <w:rPr>
          <w:rFonts w:ascii="Times New Roman" w:hAnsi="Times New Roman" w:cs="Times New Roman"/>
          <w:sz w:val="24"/>
          <w:szCs w:val="24"/>
        </w:rPr>
      </w:pPr>
    </w:p>
    <w:sectPr w:rsidR="00423E50" w:rsidSect="00686337">
      <w:footerReference w:type="default" r:id="rId16"/>
      <w:pgSz w:w="11906" w:h="16838"/>
      <w:pgMar w:top="851"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0D7" w:rsidRDefault="005040D7" w:rsidP="007D0A8B">
      <w:pPr>
        <w:pStyle w:val="a8"/>
        <w:spacing w:after="0" w:line="240" w:lineRule="auto"/>
      </w:pPr>
      <w:r>
        <w:separator/>
      </w:r>
    </w:p>
  </w:endnote>
  <w:endnote w:type="continuationSeparator" w:id="1">
    <w:p w:rsidR="005040D7" w:rsidRDefault="005040D7" w:rsidP="007D0A8B">
      <w:pPr>
        <w:pStyle w:val="a8"/>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945"/>
      <w:docPartObj>
        <w:docPartGallery w:val="Page Numbers (Bottom of Page)"/>
        <w:docPartUnique/>
      </w:docPartObj>
    </w:sdtPr>
    <w:sdtContent>
      <w:p w:rsidR="00E36A7D" w:rsidRDefault="00015A15">
        <w:pPr>
          <w:pStyle w:val="af2"/>
          <w:jc w:val="right"/>
        </w:pPr>
        <w:fldSimple w:instr=" PAGE   \* MERGEFORMAT ">
          <w:r w:rsidR="00B929C1">
            <w:rPr>
              <w:noProof/>
            </w:rPr>
            <w:t>10</w:t>
          </w:r>
        </w:fldSimple>
      </w:p>
    </w:sdtContent>
  </w:sdt>
  <w:p w:rsidR="00E36A7D" w:rsidRDefault="00E36A7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0D7" w:rsidRDefault="005040D7" w:rsidP="007D0A8B">
      <w:pPr>
        <w:pStyle w:val="a8"/>
        <w:spacing w:after="0" w:line="240" w:lineRule="auto"/>
      </w:pPr>
      <w:r>
        <w:separator/>
      </w:r>
    </w:p>
  </w:footnote>
  <w:footnote w:type="continuationSeparator" w:id="1">
    <w:p w:rsidR="005040D7" w:rsidRDefault="005040D7" w:rsidP="007D0A8B">
      <w:pPr>
        <w:pStyle w:val="a8"/>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03650"/>
    <w:multiLevelType w:val="hybridMultilevel"/>
    <w:tmpl w:val="16F19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AC8FDD"/>
    <w:multiLevelType w:val="hybridMultilevel"/>
    <w:tmpl w:val="53665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27BF20"/>
    <w:multiLevelType w:val="hybridMultilevel"/>
    <w:tmpl w:val="13095D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BC0243B2"/>
    <w:name w:val="WW8Num2"/>
    <w:lvl w:ilvl="0">
      <w:start w:val="1"/>
      <w:numFmt w:val="decimal"/>
      <w:lvlText w:val="%1."/>
      <w:lvlJc w:val="left"/>
      <w:pPr>
        <w:tabs>
          <w:tab w:val="num" w:pos="720"/>
        </w:tabs>
        <w:ind w:left="720" w:hanging="360"/>
      </w:pPr>
      <w:rPr>
        <w:rFonts w:ascii="Times New Roman" w:eastAsiaTheme="minorEastAsia" w:hAnsi="Times New Roman" w:cs="Times New Roman"/>
      </w:rPr>
    </w:lvl>
  </w:abstractNum>
  <w:abstractNum w:abstractNumId="4">
    <w:nsid w:val="09193FF3"/>
    <w:multiLevelType w:val="hybridMultilevel"/>
    <w:tmpl w:val="15CA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B3545"/>
    <w:multiLevelType w:val="hybridMultilevel"/>
    <w:tmpl w:val="CD3C24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C7D4DFC"/>
    <w:multiLevelType w:val="hybridMultilevel"/>
    <w:tmpl w:val="09E87F60"/>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7">
    <w:nsid w:val="0EF87EB5"/>
    <w:multiLevelType w:val="hybridMultilevel"/>
    <w:tmpl w:val="4DF63758"/>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101954EE"/>
    <w:multiLevelType w:val="hybridMultilevel"/>
    <w:tmpl w:val="09543D7C"/>
    <w:lvl w:ilvl="0" w:tplc="2466B4CE">
      <w:numFmt w:val="bullet"/>
      <w:lvlText w:val=""/>
      <w:lvlJc w:val="left"/>
      <w:pPr>
        <w:ind w:left="928" w:hanging="360"/>
      </w:pPr>
      <w:rPr>
        <w:rFonts w:ascii="Symbol" w:eastAsia="Symbol" w:hAnsi="Symbol" w:cs="Symbol" w:hint="default"/>
        <w:w w:val="100"/>
        <w:sz w:val="24"/>
        <w:szCs w:val="24"/>
        <w:lang w:val="ru-RU" w:eastAsia="ru-RU" w:bidi="ru-RU"/>
      </w:rPr>
    </w:lvl>
    <w:lvl w:ilvl="1" w:tplc="F45AAB28">
      <w:numFmt w:val="bullet"/>
      <w:lvlText w:val="•"/>
      <w:lvlJc w:val="left"/>
      <w:pPr>
        <w:ind w:left="1924" w:hanging="360"/>
      </w:pPr>
      <w:rPr>
        <w:rFonts w:hint="default"/>
        <w:lang w:val="ru-RU" w:eastAsia="ru-RU" w:bidi="ru-RU"/>
      </w:rPr>
    </w:lvl>
    <w:lvl w:ilvl="2" w:tplc="C0565F36">
      <w:numFmt w:val="bullet"/>
      <w:lvlText w:val="•"/>
      <w:lvlJc w:val="left"/>
      <w:pPr>
        <w:ind w:left="2910" w:hanging="360"/>
      </w:pPr>
      <w:rPr>
        <w:rFonts w:hint="default"/>
        <w:lang w:val="ru-RU" w:eastAsia="ru-RU" w:bidi="ru-RU"/>
      </w:rPr>
    </w:lvl>
    <w:lvl w:ilvl="3" w:tplc="254E7686">
      <w:numFmt w:val="bullet"/>
      <w:lvlText w:val="•"/>
      <w:lvlJc w:val="left"/>
      <w:pPr>
        <w:ind w:left="3897" w:hanging="360"/>
      </w:pPr>
      <w:rPr>
        <w:rFonts w:hint="default"/>
        <w:lang w:val="ru-RU" w:eastAsia="ru-RU" w:bidi="ru-RU"/>
      </w:rPr>
    </w:lvl>
    <w:lvl w:ilvl="4" w:tplc="8D72D04E">
      <w:numFmt w:val="bullet"/>
      <w:lvlText w:val="•"/>
      <w:lvlJc w:val="left"/>
      <w:pPr>
        <w:ind w:left="4883" w:hanging="360"/>
      </w:pPr>
      <w:rPr>
        <w:rFonts w:hint="default"/>
        <w:lang w:val="ru-RU" w:eastAsia="ru-RU" w:bidi="ru-RU"/>
      </w:rPr>
    </w:lvl>
    <w:lvl w:ilvl="5" w:tplc="BFF2395A">
      <w:numFmt w:val="bullet"/>
      <w:lvlText w:val="•"/>
      <w:lvlJc w:val="left"/>
      <w:pPr>
        <w:ind w:left="5870" w:hanging="360"/>
      </w:pPr>
      <w:rPr>
        <w:rFonts w:hint="default"/>
        <w:lang w:val="ru-RU" w:eastAsia="ru-RU" w:bidi="ru-RU"/>
      </w:rPr>
    </w:lvl>
    <w:lvl w:ilvl="6" w:tplc="AC8298FE">
      <w:numFmt w:val="bullet"/>
      <w:lvlText w:val="•"/>
      <w:lvlJc w:val="left"/>
      <w:pPr>
        <w:ind w:left="6856" w:hanging="360"/>
      </w:pPr>
      <w:rPr>
        <w:rFonts w:hint="default"/>
        <w:lang w:val="ru-RU" w:eastAsia="ru-RU" w:bidi="ru-RU"/>
      </w:rPr>
    </w:lvl>
    <w:lvl w:ilvl="7" w:tplc="CFD837DA">
      <w:numFmt w:val="bullet"/>
      <w:lvlText w:val="•"/>
      <w:lvlJc w:val="left"/>
      <w:pPr>
        <w:ind w:left="7842" w:hanging="360"/>
      </w:pPr>
      <w:rPr>
        <w:rFonts w:hint="default"/>
        <w:lang w:val="ru-RU" w:eastAsia="ru-RU" w:bidi="ru-RU"/>
      </w:rPr>
    </w:lvl>
    <w:lvl w:ilvl="8" w:tplc="351E4192">
      <w:numFmt w:val="bullet"/>
      <w:lvlText w:val="•"/>
      <w:lvlJc w:val="left"/>
      <w:pPr>
        <w:ind w:left="8829" w:hanging="360"/>
      </w:pPr>
      <w:rPr>
        <w:rFonts w:hint="default"/>
        <w:lang w:val="ru-RU" w:eastAsia="ru-RU" w:bidi="ru-RU"/>
      </w:rPr>
    </w:lvl>
  </w:abstractNum>
  <w:abstractNum w:abstractNumId="9">
    <w:nsid w:val="106D4FAC"/>
    <w:multiLevelType w:val="hybridMultilevel"/>
    <w:tmpl w:val="B9C09C98"/>
    <w:lvl w:ilvl="0" w:tplc="DDE8D1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034142"/>
    <w:multiLevelType w:val="hybridMultilevel"/>
    <w:tmpl w:val="6C34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8037AF"/>
    <w:multiLevelType w:val="hybridMultilevel"/>
    <w:tmpl w:val="CF96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C6768"/>
    <w:multiLevelType w:val="hybridMultilevel"/>
    <w:tmpl w:val="8D7C4450"/>
    <w:lvl w:ilvl="0" w:tplc="0D5CE1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8758B8"/>
    <w:multiLevelType w:val="hybridMultilevel"/>
    <w:tmpl w:val="8FAC27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46B44A8"/>
    <w:multiLevelType w:val="hybridMultilevel"/>
    <w:tmpl w:val="68E8E5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4B57FC2"/>
    <w:multiLevelType w:val="hybridMultilevel"/>
    <w:tmpl w:val="1B78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D0189E"/>
    <w:multiLevelType w:val="hybridMultilevel"/>
    <w:tmpl w:val="34BE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945870"/>
    <w:multiLevelType w:val="hybridMultilevel"/>
    <w:tmpl w:val="FA10F728"/>
    <w:lvl w:ilvl="0" w:tplc="CCF6A7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3445042C"/>
    <w:multiLevelType w:val="hybridMultilevel"/>
    <w:tmpl w:val="7976325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344576CA"/>
    <w:multiLevelType w:val="hybridMultilevel"/>
    <w:tmpl w:val="037ACDCC"/>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58559F"/>
    <w:multiLevelType w:val="hybridMultilevel"/>
    <w:tmpl w:val="EA3EFDAE"/>
    <w:lvl w:ilvl="0" w:tplc="0419000F">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3AA0A02"/>
    <w:multiLevelType w:val="hybridMultilevel"/>
    <w:tmpl w:val="550AEA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51573E9"/>
    <w:multiLevelType w:val="hybridMultilevel"/>
    <w:tmpl w:val="B28E75CC"/>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24">
    <w:nsid w:val="4F680BF2"/>
    <w:multiLevelType w:val="hybridMultilevel"/>
    <w:tmpl w:val="FE908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38503E"/>
    <w:multiLevelType w:val="hybridMultilevel"/>
    <w:tmpl w:val="2D767A0E"/>
    <w:lvl w:ilvl="0" w:tplc="E54C3A00">
      <w:start w:val="1"/>
      <w:numFmt w:val="decimal"/>
      <w:lvlText w:val="%1."/>
      <w:lvlJc w:val="left"/>
      <w:pPr>
        <w:ind w:left="109" w:hanging="281"/>
        <w:jc w:val="right"/>
      </w:pPr>
      <w:rPr>
        <w:rFonts w:ascii="Times New Roman" w:eastAsia="Times New Roman" w:hAnsi="Times New Roman" w:cs="Times New Roman" w:hint="default"/>
        <w:spacing w:val="-20"/>
        <w:w w:val="100"/>
        <w:sz w:val="24"/>
        <w:szCs w:val="24"/>
        <w:lang w:val="en-US" w:eastAsia="en-US" w:bidi="en-US"/>
      </w:rPr>
    </w:lvl>
    <w:lvl w:ilvl="1" w:tplc="6F020A5A">
      <w:numFmt w:val="bullet"/>
      <w:lvlText w:val="•"/>
      <w:lvlJc w:val="left"/>
      <w:pPr>
        <w:ind w:left="1102" w:hanging="281"/>
      </w:pPr>
      <w:rPr>
        <w:rFonts w:hint="default"/>
        <w:lang w:val="en-US" w:eastAsia="en-US" w:bidi="en-US"/>
      </w:rPr>
    </w:lvl>
    <w:lvl w:ilvl="2" w:tplc="660688EE">
      <w:numFmt w:val="bullet"/>
      <w:lvlText w:val="•"/>
      <w:lvlJc w:val="left"/>
      <w:pPr>
        <w:ind w:left="2105" w:hanging="281"/>
      </w:pPr>
      <w:rPr>
        <w:rFonts w:hint="default"/>
        <w:lang w:val="en-US" w:eastAsia="en-US" w:bidi="en-US"/>
      </w:rPr>
    </w:lvl>
    <w:lvl w:ilvl="3" w:tplc="7B804622">
      <w:numFmt w:val="bullet"/>
      <w:lvlText w:val="•"/>
      <w:lvlJc w:val="left"/>
      <w:pPr>
        <w:ind w:left="3107" w:hanging="281"/>
      </w:pPr>
      <w:rPr>
        <w:rFonts w:hint="default"/>
        <w:lang w:val="en-US" w:eastAsia="en-US" w:bidi="en-US"/>
      </w:rPr>
    </w:lvl>
    <w:lvl w:ilvl="4" w:tplc="F4F60292">
      <w:numFmt w:val="bullet"/>
      <w:lvlText w:val="•"/>
      <w:lvlJc w:val="left"/>
      <w:pPr>
        <w:ind w:left="4110" w:hanging="281"/>
      </w:pPr>
      <w:rPr>
        <w:rFonts w:hint="default"/>
        <w:lang w:val="en-US" w:eastAsia="en-US" w:bidi="en-US"/>
      </w:rPr>
    </w:lvl>
    <w:lvl w:ilvl="5" w:tplc="E818751C">
      <w:numFmt w:val="bullet"/>
      <w:lvlText w:val="•"/>
      <w:lvlJc w:val="left"/>
      <w:pPr>
        <w:ind w:left="5113" w:hanging="281"/>
      </w:pPr>
      <w:rPr>
        <w:rFonts w:hint="default"/>
        <w:lang w:val="en-US" w:eastAsia="en-US" w:bidi="en-US"/>
      </w:rPr>
    </w:lvl>
    <w:lvl w:ilvl="6" w:tplc="10FA97F2">
      <w:numFmt w:val="bullet"/>
      <w:lvlText w:val="•"/>
      <w:lvlJc w:val="left"/>
      <w:pPr>
        <w:ind w:left="6115" w:hanging="281"/>
      </w:pPr>
      <w:rPr>
        <w:rFonts w:hint="default"/>
        <w:lang w:val="en-US" w:eastAsia="en-US" w:bidi="en-US"/>
      </w:rPr>
    </w:lvl>
    <w:lvl w:ilvl="7" w:tplc="A17A38CA">
      <w:numFmt w:val="bullet"/>
      <w:lvlText w:val="•"/>
      <w:lvlJc w:val="left"/>
      <w:pPr>
        <w:ind w:left="7118" w:hanging="281"/>
      </w:pPr>
      <w:rPr>
        <w:rFonts w:hint="default"/>
        <w:lang w:val="en-US" w:eastAsia="en-US" w:bidi="en-US"/>
      </w:rPr>
    </w:lvl>
    <w:lvl w:ilvl="8" w:tplc="2CF2B204">
      <w:numFmt w:val="bullet"/>
      <w:lvlText w:val="•"/>
      <w:lvlJc w:val="left"/>
      <w:pPr>
        <w:ind w:left="8121" w:hanging="281"/>
      </w:pPr>
      <w:rPr>
        <w:rFonts w:hint="default"/>
        <w:lang w:val="en-US" w:eastAsia="en-US" w:bidi="en-US"/>
      </w:rPr>
    </w:lvl>
  </w:abstractNum>
  <w:abstractNum w:abstractNumId="26">
    <w:nsid w:val="53884636"/>
    <w:multiLevelType w:val="hybridMultilevel"/>
    <w:tmpl w:val="9634BA50"/>
    <w:lvl w:ilvl="0" w:tplc="44FC0DEE">
      <w:start w:val="1"/>
      <w:numFmt w:val="decimal"/>
      <w:lvlText w:val="%1."/>
      <w:lvlJc w:val="left"/>
      <w:pPr>
        <w:tabs>
          <w:tab w:val="num" w:pos="720"/>
        </w:tabs>
        <w:ind w:left="720" w:hanging="360"/>
      </w:pPr>
    </w:lvl>
    <w:lvl w:ilvl="1" w:tplc="9E5CB908" w:tentative="1">
      <w:start w:val="1"/>
      <w:numFmt w:val="decimal"/>
      <w:lvlText w:val="%2."/>
      <w:lvlJc w:val="left"/>
      <w:pPr>
        <w:tabs>
          <w:tab w:val="num" w:pos="1440"/>
        </w:tabs>
        <w:ind w:left="1440" w:hanging="360"/>
      </w:pPr>
    </w:lvl>
    <w:lvl w:ilvl="2" w:tplc="056EB2CE" w:tentative="1">
      <w:start w:val="1"/>
      <w:numFmt w:val="decimal"/>
      <w:lvlText w:val="%3."/>
      <w:lvlJc w:val="left"/>
      <w:pPr>
        <w:tabs>
          <w:tab w:val="num" w:pos="2160"/>
        </w:tabs>
        <w:ind w:left="2160" w:hanging="360"/>
      </w:pPr>
    </w:lvl>
    <w:lvl w:ilvl="3" w:tplc="06E276E8" w:tentative="1">
      <w:start w:val="1"/>
      <w:numFmt w:val="decimal"/>
      <w:lvlText w:val="%4."/>
      <w:lvlJc w:val="left"/>
      <w:pPr>
        <w:tabs>
          <w:tab w:val="num" w:pos="2880"/>
        </w:tabs>
        <w:ind w:left="2880" w:hanging="360"/>
      </w:pPr>
    </w:lvl>
    <w:lvl w:ilvl="4" w:tplc="0E2E545A" w:tentative="1">
      <w:start w:val="1"/>
      <w:numFmt w:val="decimal"/>
      <w:lvlText w:val="%5."/>
      <w:lvlJc w:val="left"/>
      <w:pPr>
        <w:tabs>
          <w:tab w:val="num" w:pos="3600"/>
        </w:tabs>
        <w:ind w:left="3600" w:hanging="360"/>
      </w:pPr>
    </w:lvl>
    <w:lvl w:ilvl="5" w:tplc="5262EE30" w:tentative="1">
      <w:start w:val="1"/>
      <w:numFmt w:val="decimal"/>
      <w:lvlText w:val="%6."/>
      <w:lvlJc w:val="left"/>
      <w:pPr>
        <w:tabs>
          <w:tab w:val="num" w:pos="4320"/>
        </w:tabs>
        <w:ind w:left="4320" w:hanging="360"/>
      </w:pPr>
    </w:lvl>
    <w:lvl w:ilvl="6" w:tplc="3AF42F1E" w:tentative="1">
      <w:start w:val="1"/>
      <w:numFmt w:val="decimal"/>
      <w:lvlText w:val="%7."/>
      <w:lvlJc w:val="left"/>
      <w:pPr>
        <w:tabs>
          <w:tab w:val="num" w:pos="5040"/>
        </w:tabs>
        <w:ind w:left="5040" w:hanging="360"/>
      </w:pPr>
    </w:lvl>
    <w:lvl w:ilvl="7" w:tplc="D6E23F6E" w:tentative="1">
      <w:start w:val="1"/>
      <w:numFmt w:val="decimal"/>
      <w:lvlText w:val="%8."/>
      <w:lvlJc w:val="left"/>
      <w:pPr>
        <w:tabs>
          <w:tab w:val="num" w:pos="5760"/>
        </w:tabs>
        <w:ind w:left="5760" w:hanging="360"/>
      </w:pPr>
    </w:lvl>
    <w:lvl w:ilvl="8" w:tplc="BC28D47E" w:tentative="1">
      <w:start w:val="1"/>
      <w:numFmt w:val="decimal"/>
      <w:lvlText w:val="%9."/>
      <w:lvlJc w:val="left"/>
      <w:pPr>
        <w:tabs>
          <w:tab w:val="num" w:pos="6480"/>
        </w:tabs>
        <w:ind w:left="6480" w:hanging="360"/>
      </w:pPr>
    </w:lvl>
  </w:abstractNum>
  <w:abstractNum w:abstractNumId="27">
    <w:nsid w:val="591549EB"/>
    <w:multiLevelType w:val="hybridMultilevel"/>
    <w:tmpl w:val="3B22EBCC"/>
    <w:lvl w:ilvl="0" w:tplc="7438F9FE">
      <w:start w:val="1"/>
      <w:numFmt w:val="bullet"/>
      <w:lvlText w:val=""/>
      <w:lvlJc w:val="left"/>
      <w:pPr>
        <w:ind w:left="64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E27D04"/>
    <w:multiLevelType w:val="hybridMultilevel"/>
    <w:tmpl w:val="BB3C7F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A2A4427"/>
    <w:multiLevelType w:val="hybridMultilevel"/>
    <w:tmpl w:val="B636BEB8"/>
    <w:lvl w:ilvl="0" w:tplc="1026CEAC">
      <w:start w:val="1"/>
      <w:numFmt w:val="decimal"/>
      <w:lvlText w:val="%1."/>
      <w:lvlJc w:val="left"/>
      <w:pPr>
        <w:tabs>
          <w:tab w:val="num" w:pos="720"/>
        </w:tabs>
        <w:ind w:left="720" w:hanging="360"/>
      </w:pPr>
    </w:lvl>
    <w:lvl w:ilvl="1" w:tplc="2E2A7AAA" w:tentative="1">
      <w:start w:val="1"/>
      <w:numFmt w:val="decimal"/>
      <w:lvlText w:val="%2."/>
      <w:lvlJc w:val="left"/>
      <w:pPr>
        <w:tabs>
          <w:tab w:val="num" w:pos="1440"/>
        </w:tabs>
        <w:ind w:left="1440" w:hanging="360"/>
      </w:pPr>
    </w:lvl>
    <w:lvl w:ilvl="2" w:tplc="4D2ACE4A" w:tentative="1">
      <w:start w:val="1"/>
      <w:numFmt w:val="decimal"/>
      <w:lvlText w:val="%3."/>
      <w:lvlJc w:val="left"/>
      <w:pPr>
        <w:tabs>
          <w:tab w:val="num" w:pos="2160"/>
        </w:tabs>
        <w:ind w:left="2160" w:hanging="360"/>
      </w:pPr>
    </w:lvl>
    <w:lvl w:ilvl="3" w:tplc="9E2EC1EC" w:tentative="1">
      <w:start w:val="1"/>
      <w:numFmt w:val="decimal"/>
      <w:lvlText w:val="%4."/>
      <w:lvlJc w:val="left"/>
      <w:pPr>
        <w:tabs>
          <w:tab w:val="num" w:pos="2880"/>
        </w:tabs>
        <w:ind w:left="2880" w:hanging="360"/>
      </w:pPr>
    </w:lvl>
    <w:lvl w:ilvl="4" w:tplc="1E620B44" w:tentative="1">
      <w:start w:val="1"/>
      <w:numFmt w:val="decimal"/>
      <w:lvlText w:val="%5."/>
      <w:lvlJc w:val="left"/>
      <w:pPr>
        <w:tabs>
          <w:tab w:val="num" w:pos="3600"/>
        </w:tabs>
        <w:ind w:left="3600" w:hanging="360"/>
      </w:pPr>
    </w:lvl>
    <w:lvl w:ilvl="5" w:tplc="8E34DA96" w:tentative="1">
      <w:start w:val="1"/>
      <w:numFmt w:val="decimal"/>
      <w:lvlText w:val="%6."/>
      <w:lvlJc w:val="left"/>
      <w:pPr>
        <w:tabs>
          <w:tab w:val="num" w:pos="4320"/>
        </w:tabs>
        <w:ind w:left="4320" w:hanging="360"/>
      </w:pPr>
    </w:lvl>
    <w:lvl w:ilvl="6" w:tplc="2D0C6EC0" w:tentative="1">
      <w:start w:val="1"/>
      <w:numFmt w:val="decimal"/>
      <w:lvlText w:val="%7."/>
      <w:lvlJc w:val="left"/>
      <w:pPr>
        <w:tabs>
          <w:tab w:val="num" w:pos="5040"/>
        </w:tabs>
        <w:ind w:left="5040" w:hanging="360"/>
      </w:pPr>
    </w:lvl>
    <w:lvl w:ilvl="7" w:tplc="4D70105A" w:tentative="1">
      <w:start w:val="1"/>
      <w:numFmt w:val="decimal"/>
      <w:lvlText w:val="%8."/>
      <w:lvlJc w:val="left"/>
      <w:pPr>
        <w:tabs>
          <w:tab w:val="num" w:pos="5760"/>
        </w:tabs>
        <w:ind w:left="5760" w:hanging="360"/>
      </w:pPr>
    </w:lvl>
    <w:lvl w:ilvl="8" w:tplc="89DE86AC" w:tentative="1">
      <w:start w:val="1"/>
      <w:numFmt w:val="decimal"/>
      <w:lvlText w:val="%9."/>
      <w:lvlJc w:val="left"/>
      <w:pPr>
        <w:tabs>
          <w:tab w:val="num" w:pos="6480"/>
        </w:tabs>
        <w:ind w:left="6480" w:hanging="360"/>
      </w:pPr>
    </w:lvl>
  </w:abstractNum>
  <w:abstractNum w:abstractNumId="30">
    <w:nsid w:val="5AC741D4"/>
    <w:multiLevelType w:val="hybridMultilevel"/>
    <w:tmpl w:val="68ECB4B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1">
    <w:nsid w:val="5CDD5689"/>
    <w:multiLevelType w:val="hybridMultilevel"/>
    <w:tmpl w:val="3DAC5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DD18AD"/>
    <w:multiLevelType w:val="hybridMultilevel"/>
    <w:tmpl w:val="32BA7A5A"/>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33">
    <w:nsid w:val="6C4D0E85"/>
    <w:multiLevelType w:val="hybridMultilevel"/>
    <w:tmpl w:val="467EAC96"/>
    <w:lvl w:ilvl="0" w:tplc="74A448D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36C17"/>
    <w:multiLevelType w:val="hybridMultilevel"/>
    <w:tmpl w:val="D64EF7CA"/>
    <w:lvl w:ilvl="0" w:tplc="C584EF0E">
      <w:numFmt w:val="bullet"/>
      <w:lvlText w:val=""/>
      <w:lvlJc w:val="left"/>
      <w:pPr>
        <w:ind w:left="850" w:hanging="360"/>
      </w:pPr>
      <w:rPr>
        <w:rFonts w:ascii="Symbol" w:eastAsia="Symbol" w:hAnsi="Symbol" w:cs="Symbol" w:hint="default"/>
        <w:w w:val="100"/>
        <w:sz w:val="24"/>
        <w:szCs w:val="24"/>
        <w:lang w:val="ru-RU" w:eastAsia="ru-RU" w:bidi="ru-RU"/>
      </w:rPr>
    </w:lvl>
    <w:lvl w:ilvl="1" w:tplc="B658BD90">
      <w:numFmt w:val="bullet"/>
      <w:lvlText w:val="•"/>
      <w:lvlJc w:val="left"/>
      <w:pPr>
        <w:ind w:left="1846" w:hanging="360"/>
      </w:pPr>
      <w:rPr>
        <w:rFonts w:hint="default"/>
        <w:lang w:val="ru-RU" w:eastAsia="ru-RU" w:bidi="ru-RU"/>
      </w:rPr>
    </w:lvl>
    <w:lvl w:ilvl="2" w:tplc="F3849BDC">
      <w:numFmt w:val="bullet"/>
      <w:lvlText w:val="•"/>
      <w:lvlJc w:val="left"/>
      <w:pPr>
        <w:ind w:left="2832" w:hanging="360"/>
      </w:pPr>
      <w:rPr>
        <w:rFonts w:hint="default"/>
        <w:lang w:val="ru-RU" w:eastAsia="ru-RU" w:bidi="ru-RU"/>
      </w:rPr>
    </w:lvl>
    <w:lvl w:ilvl="3" w:tplc="D47877D2">
      <w:numFmt w:val="bullet"/>
      <w:lvlText w:val="•"/>
      <w:lvlJc w:val="left"/>
      <w:pPr>
        <w:ind w:left="3819" w:hanging="360"/>
      </w:pPr>
      <w:rPr>
        <w:rFonts w:hint="default"/>
        <w:lang w:val="ru-RU" w:eastAsia="ru-RU" w:bidi="ru-RU"/>
      </w:rPr>
    </w:lvl>
    <w:lvl w:ilvl="4" w:tplc="4DDE92AE">
      <w:numFmt w:val="bullet"/>
      <w:lvlText w:val="•"/>
      <w:lvlJc w:val="left"/>
      <w:pPr>
        <w:ind w:left="4805" w:hanging="360"/>
      </w:pPr>
      <w:rPr>
        <w:rFonts w:hint="default"/>
        <w:lang w:val="ru-RU" w:eastAsia="ru-RU" w:bidi="ru-RU"/>
      </w:rPr>
    </w:lvl>
    <w:lvl w:ilvl="5" w:tplc="97AE9630">
      <w:numFmt w:val="bullet"/>
      <w:lvlText w:val="•"/>
      <w:lvlJc w:val="left"/>
      <w:pPr>
        <w:ind w:left="5792" w:hanging="360"/>
      </w:pPr>
      <w:rPr>
        <w:rFonts w:hint="default"/>
        <w:lang w:val="ru-RU" w:eastAsia="ru-RU" w:bidi="ru-RU"/>
      </w:rPr>
    </w:lvl>
    <w:lvl w:ilvl="6" w:tplc="14CE9798">
      <w:numFmt w:val="bullet"/>
      <w:lvlText w:val="•"/>
      <w:lvlJc w:val="left"/>
      <w:pPr>
        <w:ind w:left="6778" w:hanging="360"/>
      </w:pPr>
      <w:rPr>
        <w:rFonts w:hint="default"/>
        <w:lang w:val="ru-RU" w:eastAsia="ru-RU" w:bidi="ru-RU"/>
      </w:rPr>
    </w:lvl>
    <w:lvl w:ilvl="7" w:tplc="4626921A">
      <w:numFmt w:val="bullet"/>
      <w:lvlText w:val="•"/>
      <w:lvlJc w:val="left"/>
      <w:pPr>
        <w:ind w:left="7764" w:hanging="360"/>
      </w:pPr>
      <w:rPr>
        <w:rFonts w:hint="default"/>
        <w:lang w:val="ru-RU" w:eastAsia="ru-RU" w:bidi="ru-RU"/>
      </w:rPr>
    </w:lvl>
    <w:lvl w:ilvl="8" w:tplc="960CD9B0">
      <w:numFmt w:val="bullet"/>
      <w:lvlText w:val="•"/>
      <w:lvlJc w:val="left"/>
      <w:pPr>
        <w:ind w:left="8751" w:hanging="360"/>
      </w:pPr>
      <w:rPr>
        <w:rFonts w:hint="default"/>
        <w:lang w:val="ru-RU" w:eastAsia="ru-RU" w:bidi="ru-RU"/>
      </w:rPr>
    </w:lvl>
  </w:abstractNum>
  <w:abstractNum w:abstractNumId="35">
    <w:nsid w:val="708437C6"/>
    <w:multiLevelType w:val="hybridMultilevel"/>
    <w:tmpl w:val="EC24C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97911"/>
    <w:multiLevelType w:val="hybridMultilevel"/>
    <w:tmpl w:val="7088A042"/>
    <w:lvl w:ilvl="0" w:tplc="8432EC7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2987523"/>
    <w:multiLevelType w:val="hybridMultilevel"/>
    <w:tmpl w:val="D3087B24"/>
    <w:lvl w:ilvl="0" w:tplc="7C7406AE">
      <w:start w:val="1"/>
      <w:numFmt w:val="bullet"/>
      <w:lvlText w:val=""/>
      <w:lvlJc w:val="left"/>
      <w:pPr>
        <w:ind w:left="1174" w:hanging="360"/>
      </w:pPr>
      <w:rPr>
        <w:rFonts w:ascii="Wingdings" w:hAnsi="Wingdings" w:hint="default"/>
        <w:b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73DA4ACA"/>
    <w:multiLevelType w:val="hybridMultilevel"/>
    <w:tmpl w:val="F70E72B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9">
    <w:nsid w:val="741C2BED"/>
    <w:multiLevelType w:val="hybridMultilevel"/>
    <w:tmpl w:val="C77C95CE"/>
    <w:lvl w:ilvl="0" w:tplc="DAB4C8B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4F81589"/>
    <w:multiLevelType w:val="hybridMultilevel"/>
    <w:tmpl w:val="C554B5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6416C3D"/>
    <w:multiLevelType w:val="hybridMultilevel"/>
    <w:tmpl w:val="4CDE60E4"/>
    <w:lvl w:ilvl="0" w:tplc="921CD9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511D0B"/>
    <w:multiLevelType w:val="hybridMultilevel"/>
    <w:tmpl w:val="D15A28D6"/>
    <w:lvl w:ilvl="0" w:tplc="1D9C3724">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830600"/>
    <w:multiLevelType w:val="hybridMultilevel"/>
    <w:tmpl w:val="CF5392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3"/>
  </w:num>
  <w:num w:numId="3">
    <w:abstractNumId w:val="2"/>
  </w:num>
  <w:num w:numId="4">
    <w:abstractNumId w:val="1"/>
  </w:num>
  <w:num w:numId="5">
    <w:abstractNumId w:val="24"/>
  </w:num>
  <w:num w:numId="6">
    <w:abstractNumId w:val="30"/>
  </w:num>
  <w:num w:numId="7">
    <w:abstractNumId w:val="16"/>
  </w:num>
  <w:num w:numId="8">
    <w:abstractNumId w:val="15"/>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40"/>
  </w:num>
  <w:num w:numId="13">
    <w:abstractNumId w:val="19"/>
  </w:num>
  <w:num w:numId="14">
    <w:abstractNumId w:val="13"/>
  </w:num>
  <w:num w:numId="15">
    <w:abstractNumId w:val="22"/>
  </w:num>
  <w:num w:numId="16">
    <w:abstractNumId w:val="37"/>
  </w:num>
  <w:num w:numId="17">
    <w:abstractNumId w:val="3"/>
  </w:num>
  <w:num w:numId="18">
    <w:abstractNumId w:val="20"/>
  </w:num>
  <w:num w:numId="19">
    <w:abstractNumId w:val="6"/>
  </w:num>
  <w:num w:numId="20">
    <w:abstractNumId w:val="39"/>
  </w:num>
  <w:num w:numId="21">
    <w:abstractNumId w:val="12"/>
  </w:num>
  <w:num w:numId="22">
    <w:abstractNumId w:val="28"/>
  </w:num>
  <w:num w:numId="23">
    <w:abstractNumId w:val="42"/>
  </w:num>
  <w:num w:numId="24">
    <w:abstractNumId w:val="38"/>
  </w:num>
  <w:num w:numId="25">
    <w:abstractNumId w:val="5"/>
  </w:num>
  <w:num w:numId="26">
    <w:abstractNumId w:val="41"/>
  </w:num>
  <w:num w:numId="27">
    <w:abstractNumId w:val="26"/>
  </w:num>
  <w:num w:numId="28">
    <w:abstractNumId w:val="29"/>
  </w:num>
  <w:num w:numId="29">
    <w:abstractNumId w:val="36"/>
  </w:num>
  <w:num w:numId="30">
    <w:abstractNumId w:val="34"/>
  </w:num>
  <w:num w:numId="31">
    <w:abstractNumId w:val="8"/>
  </w:num>
  <w:num w:numId="32">
    <w:abstractNumId w:val="4"/>
  </w:num>
  <w:num w:numId="33">
    <w:abstractNumId w:val="10"/>
  </w:num>
  <w:num w:numId="34">
    <w:abstractNumId w:val="33"/>
  </w:num>
  <w:num w:numId="35">
    <w:abstractNumId w:val="25"/>
  </w:num>
  <w:num w:numId="36">
    <w:abstractNumId w:val="11"/>
  </w:num>
  <w:num w:numId="37">
    <w:abstractNumId w:val="35"/>
  </w:num>
  <w:num w:numId="38">
    <w:abstractNumId w:val="7"/>
  </w:num>
  <w:num w:numId="39">
    <w:abstractNumId w:val="23"/>
  </w:num>
  <w:num w:numId="40">
    <w:abstractNumId w:val="32"/>
  </w:num>
  <w:num w:numId="41">
    <w:abstractNumId w:val="18"/>
  </w:num>
  <w:num w:numId="42">
    <w:abstractNumId w:val="21"/>
  </w:num>
  <w:num w:numId="43">
    <w:abstractNumId w:val="9"/>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456E"/>
    <w:rsid w:val="00000358"/>
    <w:rsid w:val="0000470B"/>
    <w:rsid w:val="00004DA0"/>
    <w:rsid w:val="000074B1"/>
    <w:rsid w:val="00015A15"/>
    <w:rsid w:val="00022B5A"/>
    <w:rsid w:val="00027289"/>
    <w:rsid w:val="00027D51"/>
    <w:rsid w:val="00031E79"/>
    <w:rsid w:val="0003399B"/>
    <w:rsid w:val="00034FD3"/>
    <w:rsid w:val="0003722C"/>
    <w:rsid w:val="00050CE9"/>
    <w:rsid w:val="00051ED0"/>
    <w:rsid w:val="00061B17"/>
    <w:rsid w:val="00070D04"/>
    <w:rsid w:val="00074793"/>
    <w:rsid w:val="00075EB6"/>
    <w:rsid w:val="00077520"/>
    <w:rsid w:val="0008107B"/>
    <w:rsid w:val="000A3615"/>
    <w:rsid w:val="000A4A88"/>
    <w:rsid w:val="000A4D0D"/>
    <w:rsid w:val="000A4EF4"/>
    <w:rsid w:val="000A52AB"/>
    <w:rsid w:val="000A70B5"/>
    <w:rsid w:val="000B1036"/>
    <w:rsid w:val="000B2803"/>
    <w:rsid w:val="000C57B4"/>
    <w:rsid w:val="000D23FB"/>
    <w:rsid w:val="000D4F8A"/>
    <w:rsid w:val="000E08A4"/>
    <w:rsid w:val="000E1619"/>
    <w:rsid w:val="000E1A18"/>
    <w:rsid w:val="000E346D"/>
    <w:rsid w:val="000E4399"/>
    <w:rsid w:val="000F7380"/>
    <w:rsid w:val="00102A1D"/>
    <w:rsid w:val="00104B7A"/>
    <w:rsid w:val="001102D8"/>
    <w:rsid w:val="00110AB8"/>
    <w:rsid w:val="0011370E"/>
    <w:rsid w:val="001156B6"/>
    <w:rsid w:val="00121CCF"/>
    <w:rsid w:val="0013654C"/>
    <w:rsid w:val="00142081"/>
    <w:rsid w:val="00143CC2"/>
    <w:rsid w:val="00146E92"/>
    <w:rsid w:val="00150239"/>
    <w:rsid w:val="00163160"/>
    <w:rsid w:val="00165475"/>
    <w:rsid w:val="00177B80"/>
    <w:rsid w:val="00180980"/>
    <w:rsid w:val="00180CC7"/>
    <w:rsid w:val="001846B4"/>
    <w:rsid w:val="001951DB"/>
    <w:rsid w:val="00195A2E"/>
    <w:rsid w:val="00196C18"/>
    <w:rsid w:val="00197E15"/>
    <w:rsid w:val="001A6C24"/>
    <w:rsid w:val="001A77BF"/>
    <w:rsid w:val="001A7B60"/>
    <w:rsid w:val="001C0D9A"/>
    <w:rsid w:val="001C7D67"/>
    <w:rsid w:val="001D0F73"/>
    <w:rsid w:val="001E1403"/>
    <w:rsid w:val="001E540C"/>
    <w:rsid w:val="001E5BB7"/>
    <w:rsid w:val="001F086A"/>
    <w:rsid w:val="0020525B"/>
    <w:rsid w:val="00206619"/>
    <w:rsid w:val="002102AF"/>
    <w:rsid w:val="00213F4B"/>
    <w:rsid w:val="0021568F"/>
    <w:rsid w:val="00246B86"/>
    <w:rsid w:val="00251B71"/>
    <w:rsid w:val="002550BD"/>
    <w:rsid w:val="00257BE8"/>
    <w:rsid w:val="00257D34"/>
    <w:rsid w:val="002600B7"/>
    <w:rsid w:val="002766F2"/>
    <w:rsid w:val="00280530"/>
    <w:rsid w:val="00282713"/>
    <w:rsid w:val="00291F7E"/>
    <w:rsid w:val="002925D6"/>
    <w:rsid w:val="002B0BFC"/>
    <w:rsid w:val="002B13FC"/>
    <w:rsid w:val="002B2767"/>
    <w:rsid w:val="002B2886"/>
    <w:rsid w:val="002B5006"/>
    <w:rsid w:val="002C0477"/>
    <w:rsid w:val="002C14A0"/>
    <w:rsid w:val="002C2DC6"/>
    <w:rsid w:val="002C6F00"/>
    <w:rsid w:val="002D496F"/>
    <w:rsid w:val="002E39B8"/>
    <w:rsid w:val="002F007F"/>
    <w:rsid w:val="002F1DAA"/>
    <w:rsid w:val="002F2D74"/>
    <w:rsid w:val="002F6F03"/>
    <w:rsid w:val="00300ACE"/>
    <w:rsid w:val="003022D3"/>
    <w:rsid w:val="00302EB5"/>
    <w:rsid w:val="00306CE1"/>
    <w:rsid w:val="0030740F"/>
    <w:rsid w:val="003078F6"/>
    <w:rsid w:val="00307B0A"/>
    <w:rsid w:val="0032096D"/>
    <w:rsid w:val="0032279D"/>
    <w:rsid w:val="00323715"/>
    <w:rsid w:val="00327F4B"/>
    <w:rsid w:val="00330069"/>
    <w:rsid w:val="0035059E"/>
    <w:rsid w:val="003514BE"/>
    <w:rsid w:val="003522A6"/>
    <w:rsid w:val="00353025"/>
    <w:rsid w:val="00355738"/>
    <w:rsid w:val="00360AE8"/>
    <w:rsid w:val="00363756"/>
    <w:rsid w:val="00365686"/>
    <w:rsid w:val="00367D09"/>
    <w:rsid w:val="00371C27"/>
    <w:rsid w:val="00374B61"/>
    <w:rsid w:val="00376DF6"/>
    <w:rsid w:val="00384011"/>
    <w:rsid w:val="00385F0E"/>
    <w:rsid w:val="00387C61"/>
    <w:rsid w:val="00395A2C"/>
    <w:rsid w:val="003977AC"/>
    <w:rsid w:val="003A16BA"/>
    <w:rsid w:val="003A2531"/>
    <w:rsid w:val="003A37EC"/>
    <w:rsid w:val="003A3C40"/>
    <w:rsid w:val="003A4976"/>
    <w:rsid w:val="003A5C4A"/>
    <w:rsid w:val="003A63AB"/>
    <w:rsid w:val="003B20FE"/>
    <w:rsid w:val="003B2560"/>
    <w:rsid w:val="003C56A2"/>
    <w:rsid w:val="003C68EC"/>
    <w:rsid w:val="003D09A7"/>
    <w:rsid w:val="003D280D"/>
    <w:rsid w:val="003D496A"/>
    <w:rsid w:val="003D5498"/>
    <w:rsid w:val="003E05BE"/>
    <w:rsid w:val="003E203D"/>
    <w:rsid w:val="003E4232"/>
    <w:rsid w:val="003E58A5"/>
    <w:rsid w:val="003F498E"/>
    <w:rsid w:val="003F6639"/>
    <w:rsid w:val="003F6DF2"/>
    <w:rsid w:val="0040230B"/>
    <w:rsid w:val="00411A5E"/>
    <w:rsid w:val="0041496C"/>
    <w:rsid w:val="00420B30"/>
    <w:rsid w:val="00421A3B"/>
    <w:rsid w:val="00423E50"/>
    <w:rsid w:val="00425546"/>
    <w:rsid w:val="004311FE"/>
    <w:rsid w:val="0043649B"/>
    <w:rsid w:val="00443FB9"/>
    <w:rsid w:val="00444B64"/>
    <w:rsid w:val="0044799B"/>
    <w:rsid w:val="00447EF9"/>
    <w:rsid w:val="004533CA"/>
    <w:rsid w:val="00465AA4"/>
    <w:rsid w:val="00465E20"/>
    <w:rsid w:val="00474F65"/>
    <w:rsid w:val="00484D52"/>
    <w:rsid w:val="004861DC"/>
    <w:rsid w:val="00490495"/>
    <w:rsid w:val="00493CD4"/>
    <w:rsid w:val="004A333E"/>
    <w:rsid w:val="004A4C7D"/>
    <w:rsid w:val="004A6903"/>
    <w:rsid w:val="004A717A"/>
    <w:rsid w:val="004C0B8F"/>
    <w:rsid w:val="004C6746"/>
    <w:rsid w:val="004D1D46"/>
    <w:rsid w:val="004D23A5"/>
    <w:rsid w:val="004D48F5"/>
    <w:rsid w:val="004D5D33"/>
    <w:rsid w:val="004D7DB3"/>
    <w:rsid w:val="004E0D53"/>
    <w:rsid w:val="004E0FA5"/>
    <w:rsid w:val="004E7840"/>
    <w:rsid w:val="004F4E17"/>
    <w:rsid w:val="004F5340"/>
    <w:rsid w:val="005040D7"/>
    <w:rsid w:val="005113AD"/>
    <w:rsid w:val="00511415"/>
    <w:rsid w:val="005223F4"/>
    <w:rsid w:val="00522543"/>
    <w:rsid w:val="00531F11"/>
    <w:rsid w:val="0053288B"/>
    <w:rsid w:val="00535297"/>
    <w:rsid w:val="005451FD"/>
    <w:rsid w:val="00551760"/>
    <w:rsid w:val="00551FD2"/>
    <w:rsid w:val="0055366D"/>
    <w:rsid w:val="00564FF9"/>
    <w:rsid w:val="00571734"/>
    <w:rsid w:val="00580365"/>
    <w:rsid w:val="005836F2"/>
    <w:rsid w:val="00583D5E"/>
    <w:rsid w:val="005847C8"/>
    <w:rsid w:val="005861D3"/>
    <w:rsid w:val="00592468"/>
    <w:rsid w:val="0059458E"/>
    <w:rsid w:val="00597282"/>
    <w:rsid w:val="005A1CC9"/>
    <w:rsid w:val="005A3E84"/>
    <w:rsid w:val="005A6CAE"/>
    <w:rsid w:val="005A7736"/>
    <w:rsid w:val="005B2EBE"/>
    <w:rsid w:val="005B70DC"/>
    <w:rsid w:val="005C24EA"/>
    <w:rsid w:val="005C2BE9"/>
    <w:rsid w:val="005C50AE"/>
    <w:rsid w:val="005C7594"/>
    <w:rsid w:val="005D2B2D"/>
    <w:rsid w:val="005D47E4"/>
    <w:rsid w:val="005D6494"/>
    <w:rsid w:val="005E3706"/>
    <w:rsid w:val="005F19AA"/>
    <w:rsid w:val="005F2F90"/>
    <w:rsid w:val="00606FA0"/>
    <w:rsid w:val="00610138"/>
    <w:rsid w:val="00611C97"/>
    <w:rsid w:val="00613E79"/>
    <w:rsid w:val="006149EE"/>
    <w:rsid w:val="006161EA"/>
    <w:rsid w:val="006227C1"/>
    <w:rsid w:val="00632A1F"/>
    <w:rsid w:val="00643290"/>
    <w:rsid w:val="00652854"/>
    <w:rsid w:val="00653410"/>
    <w:rsid w:val="00660573"/>
    <w:rsid w:val="00664CDD"/>
    <w:rsid w:val="0067061E"/>
    <w:rsid w:val="0067363A"/>
    <w:rsid w:val="00675AC7"/>
    <w:rsid w:val="00686337"/>
    <w:rsid w:val="00696E1A"/>
    <w:rsid w:val="006A2B1A"/>
    <w:rsid w:val="006A439F"/>
    <w:rsid w:val="006A5B92"/>
    <w:rsid w:val="006B0B70"/>
    <w:rsid w:val="006B64ED"/>
    <w:rsid w:val="006B6E52"/>
    <w:rsid w:val="006B702F"/>
    <w:rsid w:val="006C0F4E"/>
    <w:rsid w:val="006C3B1A"/>
    <w:rsid w:val="006C5626"/>
    <w:rsid w:val="006D7EDA"/>
    <w:rsid w:val="006E1EC0"/>
    <w:rsid w:val="006F2114"/>
    <w:rsid w:val="006F3B09"/>
    <w:rsid w:val="007014E1"/>
    <w:rsid w:val="0070289A"/>
    <w:rsid w:val="00707AEE"/>
    <w:rsid w:val="00710BDA"/>
    <w:rsid w:val="007116D6"/>
    <w:rsid w:val="007151F7"/>
    <w:rsid w:val="007175B0"/>
    <w:rsid w:val="00720804"/>
    <w:rsid w:val="007219B7"/>
    <w:rsid w:val="00721B1E"/>
    <w:rsid w:val="00725F75"/>
    <w:rsid w:val="007300F4"/>
    <w:rsid w:val="0073391F"/>
    <w:rsid w:val="00737B1A"/>
    <w:rsid w:val="00741914"/>
    <w:rsid w:val="00753F20"/>
    <w:rsid w:val="00754F2C"/>
    <w:rsid w:val="00770F7A"/>
    <w:rsid w:val="00777CA8"/>
    <w:rsid w:val="00781F21"/>
    <w:rsid w:val="00784B46"/>
    <w:rsid w:val="0078616C"/>
    <w:rsid w:val="00791373"/>
    <w:rsid w:val="00796B15"/>
    <w:rsid w:val="007A258E"/>
    <w:rsid w:val="007B178B"/>
    <w:rsid w:val="007C5BC7"/>
    <w:rsid w:val="007C6636"/>
    <w:rsid w:val="007D0A8B"/>
    <w:rsid w:val="007D5058"/>
    <w:rsid w:val="007E3001"/>
    <w:rsid w:val="007E30EB"/>
    <w:rsid w:val="007E62F8"/>
    <w:rsid w:val="007E7572"/>
    <w:rsid w:val="007F06A0"/>
    <w:rsid w:val="007F36C0"/>
    <w:rsid w:val="007F456E"/>
    <w:rsid w:val="007F4D62"/>
    <w:rsid w:val="00806746"/>
    <w:rsid w:val="008204D1"/>
    <w:rsid w:val="008216A9"/>
    <w:rsid w:val="00821B06"/>
    <w:rsid w:val="008272D1"/>
    <w:rsid w:val="008356C2"/>
    <w:rsid w:val="00836973"/>
    <w:rsid w:val="00836FE5"/>
    <w:rsid w:val="008405C0"/>
    <w:rsid w:val="00843576"/>
    <w:rsid w:val="00844F7F"/>
    <w:rsid w:val="00851570"/>
    <w:rsid w:val="008663BD"/>
    <w:rsid w:val="008723BF"/>
    <w:rsid w:val="00873670"/>
    <w:rsid w:val="00874BAA"/>
    <w:rsid w:val="00875692"/>
    <w:rsid w:val="008773A9"/>
    <w:rsid w:val="0088183C"/>
    <w:rsid w:val="008852A6"/>
    <w:rsid w:val="008873C7"/>
    <w:rsid w:val="0089235F"/>
    <w:rsid w:val="008B3282"/>
    <w:rsid w:val="008B6DE4"/>
    <w:rsid w:val="008B775A"/>
    <w:rsid w:val="008B7E90"/>
    <w:rsid w:val="008E3ED1"/>
    <w:rsid w:val="008E6D3E"/>
    <w:rsid w:val="008F4BCA"/>
    <w:rsid w:val="008F7BFB"/>
    <w:rsid w:val="00917036"/>
    <w:rsid w:val="0092071F"/>
    <w:rsid w:val="0092198D"/>
    <w:rsid w:val="00922360"/>
    <w:rsid w:val="00924CCC"/>
    <w:rsid w:val="00926321"/>
    <w:rsid w:val="00926C19"/>
    <w:rsid w:val="00931674"/>
    <w:rsid w:val="00932A4D"/>
    <w:rsid w:val="009362EA"/>
    <w:rsid w:val="00946752"/>
    <w:rsid w:val="00951A9F"/>
    <w:rsid w:val="0095348D"/>
    <w:rsid w:val="009537BE"/>
    <w:rsid w:val="00960737"/>
    <w:rsid w:val="00963292"/>
    <w:rsid w:val="00963514"/>
    <w:rsid w:val="00964ABA"/>
    <w:rsid w:val="00971D0A"/>
    <w:rsid w:val="00973750"/>
    <w:rsid w:val="009770B6"/>
    <w:rsid w:val="009779E5"/>
    <w:rsid w:val="0098196D"/>
    <w:rsid w:val="009A0091"/>
    <w:rsid w:val="009A0485"/>
    <w:rsid w:val="009A10D2"/>
    <w:rsid w:val="009A4509"/>
    <w:rsid w:val="009A5DE3"/>
    <w:rsid w:val="009B3E0C"/>
    <w:rsid w:val="009C227F"/>
    <w:rsid w:val="009C785B"/>
    <w:rsid w:val="009D069B"/>
    <w:rsid w:val="009D13FF"/>
    <w:rsid w:val="009D5A55"/>
    <w:rsid w:val="009E3D55"/>
    <w:rsid w:val="009E52CB"/>
    <w:rsid w:val="009F4D9A"/>
    <w:rsid w:val="00A02D26"/>
    <w:rsid w:val="00A11F9F"/>
    <w:rsid w:val="00A1228D"/>
    <w:rsid w:val="00A16E76"/>
    <w:rsid w:val="00A21727"/>
    <w:rsid w:val="00A235FF"/>
    <w:rsid w:val="00A30236"/>
    <w:rsid w:val="00A306ED"/>
    <w:rsid w:val="00A3140A"/>
    <w:rsid w:val="00A31767"/>
    <w:rsid w:val="00A32351"/>
    <w:rsid w:val="00A32BDF"/>
    <w:rsid w:val="00A33191"/>
    <w:rsid w:val="00A428D6"/>
    <w:rsid w:val="00A45820"/>
    <w:rsid w:val="00A45E7E"/>
    <w:rsid w:val="00A52136"/>
    <w:rsid w:val="00A534A5"/>
    <w:rsid w:val="00A5474F"/>
    <w:rsid w:val="00A57267"/>
    <w:rsid w:val="00A6470A"/>
    <w:rsid w:val="00A651F3"/>
    <w:rsid w:val="00A663F2"/>
    <w:rsid w:val="00A66FF2"/>
    <w:rsid w:val="00A67894"/>
    <w:rsid w:val="00A724AB"/>
    <w:rsid w:val="00A74FC7"/>
    <w:rsid w:val="00A764EC"/>
    <w:rsid w:val="00A84077"/>
    <w:rsid w:val="00A8591E"/>
    <w:rsid w:val="00A90F68"/>
    <w:rsid w:val="00A91E81"/>
    <w:rsid w:val="00A93C2A"/>
    <w:rsid w:val="00AA278D"/>
    <w:rsid w:val="00AA3C04"/>
    <w:rsid w:val="00AA3C89"/>
    <w:rsid w:val="00AA405A"/>
    <w:rsid w:val="00AB0148"/>
    <w:rsid w:val="00AC1532"/>
    <w:rsid w:val="00AD27CD"/>
    <w:rsid w:val="00AD2EAA"/>
    <w:rsid w:val="00AD699D"/>
    <w:rsid w:val="00AE09D9"/>
    <w:rsid w:val="00AE1857"/>
    <w:rsid w:val="00AE5C9A"/>
    <w:rsid w:val="00AE6C97"/>
    <w:rsid w:val="00AF0DD6"/>
    <w:rsid w:val="00B15A54"/>
    <w:rsid w:val="00B16C70"/>
    <w:rsid w:val="00B23B9A"/>
    <w:rsid w:val="00B31014"/>
    <w:rsid w:val="00B466C6"/>
    <w:rsid w:val="00B520C5"/>
    <w:rsid w:val="00B5460D"/>
    <w:rsid w:val="00B551A3"/>
    <w:rsid w:val="00B63380"/>
    <w:rsid w:val="00B64AC0"/>
    <w:rsid w:val="00B66446"/>
    <w:rsid w:val="00B70286"/>
    <w:rsid w:val="00B84D1A"/>
    <w:rsid w:val="00B91C67"/>
    <w:rsid w:val="00B929C1"/>
    <w:rsid w:val="00B970B2"/>
    <w:rsid w:val="00B97971"/>
    <w:rsid w:val="00BA07FA"/>
    <w:rsid w:val="00BA7A12"/>
    <w:rsid w:val="00BB633C"/>
    <w:rsid w:val="00BC5A70"/>
    <w:rsid w:val="00BC675A"/>
    <w:rsid w:val="00BD3284"/>
    <w:rsid w:val="00BD3ECC"/>
    <w:rsid w:val="00BD6D5C"/>
    <w:rsid w:val="00BE3184"/>
    <w:rsid w:val="00BE44BD"/>
    <w:rsid w:val="00BE5386"/>
    <w:rsid w:val="00C04C8E"/>
    <w:rsid w:val="00C06253"/>
    <w:rsid w:val="00C13E0F"/>
    <w:rsid w:val="00C14942"/>
    <w:rsid w:val="00C15072"/>
    <w:rsid w:val="00C33535"/>
    <w:rsid w:val="00C3393E"/>
    <w:rsid w:val="00C456A2"/>
    <w:rsid w:val="00C4666D"/>
    <w:rsid w:val="00C52624"/>
    <w:rsid w:val="00C6074A"/>
    <w:rsid w:val="00C73CB9"/>
    <w:rsid w:val="00C77442"/>
    <w:rsid w:val="00C82B6E"/>
    <w:rsid w:val="00C85176"/>
    <w:rsid w:val="00C87639"/>
    <w:rsid w:val="00C90F38"/>
    <w:rsid w:val="00C916D2"/>
    <w:rsid w:val="00C94B7D"/>
    <w:rsid w:val="00C96E1E"/>
    <w:rsid w:val="00C9743B"/>
    <w:rsid w:val="00CA522B"/>
    <w:rsid w:val="00CB1AFB"/>
    <w:rsid w:val="00CB4E25"/>
    <w:rsid w:val="00CB708E"/>
    <w:rsid w:val="00CC2650"/>
    <w:rsid w:val="00CC3012"/>
    <w:rsid w:val="00CC4023"/>
    <w:rsid w:val="00CC74B9"/>
    <w:rsid w:val="00CD4412"/>
    <w:rsid w:val="00CE004C"/>
    <w:rsid w:val="00CE273B"/>
    <w:rsid w:val="00CE7F0E"/>
    <w:rsid w:val="00CF0B49"/>
    <w:rsid w:val="00CF0B7E"/>
    <w:rsid w:val="00CF5716"/>
    <w:rsid w:val="00D03682"/>
    <w:rsid w:val="00D051B8"/>
    <w:rsid w:val="00D06F94"/>
    <w:rsid w:val="00D132FA"/>
    <w:rsid w:val="00D22C1C"/>
    <w:rsid w:val="00D40C21"/>
    <w:rsid w:val="00D4246E"/>
    <w:rsid w:val="00D50D61"/>
    <w:rsid w:val="00D55533"/>
    <w:rsid w:val="00D612C4"/>
    <w:rsid w:val="00D63689"/>
    <w:rsid w:val="00D65059"/>
    <w:rsid w:val="00D6568E"/>
    <w:rsid w:val="00D7716E"/>
    <w:rsid w:val="00D87558"/>
    <w:rsid w:val="00D927FA"/>
    <w:rsid w:val="00D938B3"/>
    <w:rsid w:val="00D95A67"/>
    <w:rsid w:val="00D971D1"/>
    <w:rsid w:val="00DA2054"/>
    <w:rsid w:val="00DA3EB4"/>
    <w:rsid w:val="00DD1C5F"/>
    <w:rsid w:val="00DE05D8"/>
    <w:rsid w:val="00DE1381"/>
    <w:rsid w:val="00DF7120"/>
    <w:rsid w:val="00E0153D"/>
    <w:rsid w:val="00E0657D"/>
    <w:rsid w:val="00E104CE"/>
    <w:rsid w:val="00E11F9B"/>
    <w:rsid w:val="00E1406D"/>
    <w:rsid w:val="00E20CE0"/>
    <w:rsid w:val="00E20ECB"/>
    <w:rsid w:val="00E218C9"/>
    <w:rsid w:val="00E25EA2"/>
    <w:rsid w:val="00E30BF8"/>
    <w:rsid w:val="00E34594"/>
    <w:rsid w:val="00E34C50"/>
    <w:rsid w:val="00E36A7D"/>
    <w:rsid w:val="00E44EF3"/>
    <w:rsid w:val="00E538B9"/>
    <w:rsid w:val="00E54162"/>
    <w:rsid w:val="00E574E5"/>
    <w:rsid w:val="00E57A25"/>
    <w:rsid w:val="00E60BC4"/>
    <w:rsid w:val="00E74AFA"/>
    <w:rsid w:val="00E819FF"/>
    <w:rsid w:val="00E81E3D"/>
    <w:rsid w:val="00E92853"/>
    <w:rsid w:val="00E979CF"/>
    <w:rsid w:val="00EA0902"/>
    <w:rsid w:val="00EA4582"/>
    <w:rsid w:val="00EA4747"/>
    <w:rsid w:val="00EB145B"/>
    <w:rsid w:val="00EB23AE"/>
    <w:rsid w:val="00EB67B7"/>
    <w:rsid w:val="00EC0B5A"/>
    <w:rsid w:val="00EC7191"/>
    <w:rsid w:val="00ED4437"/>
    <w:rsid w:val="00EF07C6"/>
    <w:rsid w:val="00EF0A9B"/>
    <w:rsid w:val="00EF580C"/>
    <w:rsid w:val="00EF60A9"/>
    <w:rsid w:val="00EF6FE6"/>
    <w:rsid w:val="00F0450E"/>
    <w:rsid w:val="00F05E34"/>
    <w:rsid w:val="00F12AED"/>
    <w:rsid w:val="00F137DE"/>
    <w:rsid w:val="00F156E3"/>
    <w:rsid w:val="00F1686A"/>
    <w:rsid w:val="00F1699E"/>
    <w:rsid w:val="00F21BDC"/>
    <w:rsid w:val="00F22102"/>
    <w:rsid w:val="00F2520B"/>
    <w:rsid w:val="00F31B6A"/>
    <w:rsid w:val="00F36040"/>
    <w:rsid w:val="00F43F84"/>
    <w:rsid w:val="00F51278"/>
    <w:rsid w:val="00F51A03"/>
    <w:rsid w:val="00F569FE"/>
    <w:rsid w:val="00F575C0"/>
    <w:rsid w:val="00F659E3"/>
    <w:rsid w:val="00F65F7E"/>
    <w:rsid w:val="00F8244F"/>
    <w:rsid w:val="00F83002"/>
    <w:rsid w:val="00F8521F"/>
    <w:rsid w:val="00F85D88"/>
    <w:rsid w:val="00F85DC3"/>
    <w:rsid w:val="00FA2743"/>
    <w:rsid w:val="00FA33EE"/>
    <w:rsid w:val="00FB6F8C"/>
    <w:rsid w:val="00FB71F7"/>
    <w:rsid w:val="00FC00AB"/>
    <w:rsid w:val="00FC355C"/>
    <w:rsid w:val="00FC66C6"/>
    <w:rsid w:val="00FD6171"/>
    <w:rsid w:val="00FD6C7C"/>
    <w:rsid w:val="00FE09B5"/>
    <w:rsid w:val="00FE0A18"/>
    <w:rsid w:val="00FE536F"/>
    <w:rsid w:val="00FE724F"/>
    <w:rsid w:val="00FF0B4C"/>
    <w:rsid w:val="00FF5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BF"/>
  </w:style>
  <w:style w:type="paragraph" w:styleId="1">
    <w:name w:val="heading 1"/>
    <w:basedOn w:val="a"/>
    <w:next w:val="a"/>
    <w:link w:val="10"/>
    <w:uiPriority w:val="9"/>
    <w:qFormat/>
    <w:rsid w:val="00673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3E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4B7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70286"/>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456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F4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56E"/>
    <w:rPr>
      <w:rFonts w:ascii="Tahoma" w:hAnsi="Tahoma" w:cs="Tahoma"/>
      <w:sz w:val="16"/>
      <w:szCs w:val="16"/>
    </w:rPr>
  </w:style>
  <w:style w:type="table" w:styleId="a5">
    <w:name w:val="Table Grid"/>
    <w:basedOn w:val="a1"/>
    <w:uiPriority w:val="59"/>
    <w:rsid w:val="007F4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30740F"/>
    <w:pPr>
      <w:spacing w:after="0" w:line="240" w:lineRule="auto"/>
    </w:pPr>
  </w:style>
  <w:style w:type="character" w:customStyle="1" w:styleId="50">
    <w:name w:val="Заголовок 5 Знак"/>
    <w:basedOn w:val="a0"/>
    <w:link w:val="5"/>
    <w:rsid w:val="00B70286"/>
    <w:rPr>
      <w:rFonts w:ascii="Times New Roman" w:eastAsia="Times New Roman" w:hAnsi="Times New Roman" w:cs="Times New Roman"/>
      <w:b/>
      <w:bCs/>
      <w:i/>
      <w:iCs/>
      <w:sz w:val="26"/>
      <w:szCs w:val="26"/>
    </w:rPr>
  </w:style>
  <w:style w:type="paragraph" w:customStyle="1" w:styleId="11">
    <w:name w:val="Красная строка1"/>
    <w:basedOn w:val="a8"/>
    <w:rsid w:val="00B70286"/>
    <w:pPr>
      <w:suppressAutoHyphens/>
      <w:spacing w:line="240" w:lineRule="auto"/>
      <w:ind w:firstLine="210"/>
    </w:pPr>
    <w:rPr>
      <w:rFonts w:ascii="Times New Roman" w:eastAsia="PMingLiU" w:hAnsi="Times New Roman" w:cs="Times New Roman"/>
      <w:sz w:val="24"/>
      <w:szCs w:val="24"/>
      <w:lang w:eastAsia="ar-SA"/>
    </w:rPr>
  </w:style>
  <w:style w:type="character" w:customStyle="1" w:styleId="FontStyle16">
    <w:name w:val="Font Style16"/>
    <w:basedOn w:val="a0"/>
    <w:uiPriority w:val="99"/>
    <w:rsid w:val="00B70286"/>
    <w:rPr>
      <w:rFonts w:ascii="Times New Roman" w:hAnsi="Times New Roman" w:cs="Times New Roman"/>
      <w:sz w:val="26"/>
      <w:szCs w:val="26"/>
    </w:rPr>
  </w:style>
  <w:style w:type="character" w:styleId="a9">
    <w:name w:val="Emphasis"/>
    <w:basedOn w:val="a0"/>
    <w:qFormat/>
    <w:rsid w:val="00B70286"/>
    <w:rPr>
      <w:i/>
      <w:iCs/>
    </w:rPr>
  </w:style>
  <w:style w:type="paragraph" w:styleId="a8">
    <w:name w:val="Body Text"/>
    <w:basedOn w:val="a"/>
    <w:link w:val="aa"/>
    <w:uiPriority w:val="99"/>
    <w:unhideWhenUsed/>
    <w:rsid w:val="00B70286"/>
    <w:pPr>
      <w:spacing w:after="120"/>
    </w:pPr>
  </w:style>
  <w:style w:type="character" w:customStyle="1" w:styleId="aa">
    <w:name w:val="Основной текст Знак"/>
    <w:basedOn w:val="a0"/>
    <w:link w:val="a8"/>
    <w:uiPriority w:val="99"/>
    <w:rsid w:val="00B70286"/>
  </w:style>
  <w:style w:type="paragraph" w:customStyle="1" w:styleId="dash041e005f0431005f044b005f0447005f043d005f044b005f0439">
    <w:name w:val="dash041e_005f0431_005f044b_005f0447_005f043d_005f044b_005f0439"/>
    <w:basedOn w:val="a"/>
    <w:rsid w:val="00051ED0"/>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51ED0"/>
    <w:rPr>
      <w:rFonts w:ascii="Times New Roman" w:hAnsi="Times New Roman" w:cs="Times New Roman" w:hint="default"/>
      <w:strike w:val="0"/>
      <w:dstrike w:val="0"/>
      <w:sz w:val="24"/>
      <w:u w:val="none"/>
      <w:effect w:val="none"/>
    </w:rPr>
  </w:style>
  <w:style w:type="character" w:customStyle="1" w:styleId="1255">
    <w:name w:val="Основной текст (12)55"/>
    <w:basedOn w:val="a0"/>
    <w:rsid w:val="00051ED0"/>
    <w:rPr>
      <w:rFonts w:ascii="Times New Roman" w:hAnsi="Times New Roman" w:cs="Times New Roman" w:hint="default"/>
      <w:spacing w:val="0"/>
      <w:sz w:val="19"/>
      <w:szCs w:val="19"/>
      <w:lang w:bidi="ar-SA"/>
    </w:rPr>
  </w:style>
  <w:style w:type="character" w:customStyle="1" w:styleId="1512">
    <w:name w:val="Основной текст (15)12"/>
    <w:basedOn w:val="a0"/>
    <w:rsid w:val="00051ED0"/>
    <w:rPr>
      <w:rFonts w:ascii="Times New Roman" w:hAnsi="Times New Roman" w:cs="Times New Roman" w:hint="default"/>
      <w:i/>
      <w:iCs/>
      <w:spacing w:val="0"/>
      <w:sz w:val="19"/>
      <w:szCs w:val="19"/>
      <w:lang w:bidi="ar-SA"/>
    </w:rPr>
  </w:style>
  <w:style w:type="paragraph" w:styleId="ab">
    <w:name w:val="List Paragraph"/>
    <w:basedOn w:val="a"/>
    <w:link w:val="ac"/>
    <w:uiPriority w:val="1"/>
    <w:qFormat/>
    <w:rsid w:val="00BE44BD"/>
    <w:pPr>
      <w:spacing w:after="0" w:line="240" w:lineRule="auto"/>
      <w:ind w:left="720"/>
      <w:contextualSpacing/>
    </w:pPr>
    <w:rPr>
      <w:rFonts w:ascii="Times New Roman" w:eastAsia="Times New Roman" w:hAnsi="Times New Roman" w:cs="Times New Roman"/>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60737"/>
    <w:pPr>
      <w:spacing w:after="210" w:line="240" w:lineRule="auto"/>
      <w:ind w:firstLine="284"/>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13E0F"/>
    <w:rPr>
      <w:rFonts w:asciiTheme="majorHAnsi" w:eastAsiaTheme="majorEastAsia" w:hAnsiTheme="majorHAnsi" w:cstheme="majorBidi"/>
      <w:b/>
      <w:bCs/>
      <w:color w:val="4F81BD" w:themeColor="accent1"/>
      <w:sz w:val="26"/>
      <w:szCs w:val="26"/>
    </w:rPr>
  </w:style>
  <w:style w:type="paragraph" w:customStyle="1" w:styleId="msonospacing0">
    <w:name w:val="msonospacing"/>
    <w:basedOn w:val="a"/>
    <w:rsid w:val="0092071F"/>
    <w:pPr>
      <w:spacing w:after="0" w:line="240" w:lineRule="auto"/>
    </w:pPr>
    <w:rPr>
      <w:rFonts w:ascii="Times New Roman" w:eastAsia="Times New Roman" w:hAnsi="Times New Roman" w:cs="Times New Roman"/>
      <w:sz w:val="24"/>
      <w:szCs w:val="24"/>
    </w:rPr>
  </w:style>
  <w:style w:type="character" w:styleId="ae">
    <w:name w:val="Strong"/>
    <w:basedOn w:val="a0"/>
    <w:uiPriority w:val="22"/>
    <w:qFormat/>
    <w:rsid w:val="0092071F"/>
    <w:rPr>
      <w:b/>
      <w:bCs/>
    </w:rPr>
  </w:style>
  <w:style w:type="paragraph" w:customStyle="1" w:styleId="12">
    <w:name w:val="Абзац списка1"/>
    <w:basedOn w:val="a"/>
    <w:rsid w:val="00F569FE"/>
    <w:pPr>
      <w:ind w:left="720"/>
    </w:pPr>
    <w:rPr>
      <w:rFonts w:ascii="Calibri" w:eastAsia="Times New Roman" w:hAnsi="Calibri" w:cs="Calibri"/>
    </w:rPr>
  </w:style>
  <w:style w:type="character" w:styleId="af">
    <w:name w:val="Hyperlink"/>
    <w:basedOn w:val="a0"/>
    <w:uiPriority w:val="99"/>
    <w:unhideWhenUsed/>
    <w:rsid w:val="00F569FE"/>
    <w:rPr>
      <w:color w:val="0000FF" w:themeColor="hyperlink"/>
      <w:u w:val="single"/>
    </w:rPr>
  </w:style>
  <w:style w:type="character" w:customStyle="1" w:styleId="blk">
    <w:name w:val="blk"/>
    <w:basedOn w:val="a0"/>
    <w:rsid w:val="00F569FE"/>
  </w:style>
  <w:style w:type="paragraph" w:customStyle="1" w:styleId="formattext">
    <w:name w:val="formattext"/>
    <w:basedOn w:val="a"/>
    <w:rsid w:val="00F56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link w:val="ab"/>
    <w:uiPriority w:val="1"/>
    <w:locked/>
    <w:rsid w:val="00F569FE"/>
    <w:rPr>
      <w:rFonts w:ascii="Times New Roman" w:eastAsia="Times New Roman" w:hAnsi="Times New Roman" w:cs="Times New Roman"/>
      <w:sz w:val="24"/>
      <w:szCs w:val="24"/>
    </w:rPr>
  </w:style>
  <w:style w:type="character" w:customStyle="1" w:styleId="13">
    <w:name w:val="Заголовок №1_"/>
    <w:link w:val="110"/>
    <w:uiPriority w:val="99"/>
    <w:locked/>
    <w:rsid w:val="00F569FE"/>
    <w:rPr>
      <w:rFonts w:ascii="Calibri" w:hAnsi="Calibri"/>
      <w:sz w:val="34"/>
      <w:shd w:val="clear" w:color="auto" w:fill="FFFFFF"/>
    </w:rPr>
  </w:style>
  <w:style w:type="paragraph" w:customStyle="1" w:styleId="110">
    <w:name w:val="Заголовок №11"/>
    <w:basedOn w:val="a"/>
    <w:link w:val="13"/>
    <w:uiPriority w:val="99"/>
    <w:rsid w:val="00F569FE"/>
    <w:pPr>
      <w:shd w:val="clear" w:color="auto" w:fill="FFFFFF"/>
      <w:spacing w:after="300" w:line="240" w:lineRule="atLeast"/>
      <w:outlineLvl w:val="0"/>
    </w:pPr>
    <w:rPr>
      <w:rFonts w:ascii="Calibri" w:hAnsi="Calibri"/>
      <w:sz w:val="34"/>
    </w:rPr>
  </w:style>
  <w:style w:type="character" w:customStyle="1" w:styleId="18">
    <w:name w:val="Заголовок №18"/>
    <w:uiPriority w:val="99"/>
    <w:rsid w:val="00F569FE"/>
    <w:rPr>
      <w:rFonts w:ascii="Calibri" w:hAnsi="Calibri"/>
      <w:spacing w:val="0"/>
      <w:sz w:val="34"/>
      <w:shd w:val="clear" w:color="auto" w:fill="FFFFFF"/>
    </w:rPr>
  </w:style>
  <w:style w:type="character" w:customStyle="1" w:styleId="30">
    <w:name w:val="Заголовок 3 Знак"/>
    <w:basedOn w:val="a0"/>
    <w:link w:val="3"/>
    <w:uiPriority w:val="9"/>
    <w:rsid w:val="00104B7A"/>
    <w:rPr>
      <w:rFonts w:asciiTheme="majorHAnsi" w:eastAsiaTheme="majorEastAsia" w:hAnsiTheme="majorHAnsi" w:cstheme="majorBidi"/>
      <w:b/>
      <w:bCs/>
      <w:color w:val="4F81BD" w:themeColor="accent1"/>
    </w:rPr>
  </w:style>
  <w:style w:type="paragraph" w:styleId="af0">
    <w:name w:val="header"/>
    <w:basedOn w:val="a"/>
    <w:link w:val="af1"/>
    <w:uiPriority w:val="99"/>
    <w:semiHidden/>
    <w:unhideWhenUsed/>
    <w:rsid w:val="007D0A8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D0A8B"/>
  </w:style>
  <w:style w:type="paragraph" w:styleId="af2">
    <w:name w:val="footer"/>
    <w:basedOn w:val="a"/>
    <w:link w:val="af3"/>
    <w:uiPriority w:val="99"/>
    <w:unhideWhenUsed/>
    <w:rsid w:val="007D0A8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D0A8B"/>
  </w:style>
  <w:style w:type="character" w:customStyle="1" w:styleId="10">
    <w:name w:val="Заголовок 1 Знак"/>
    <w:basedOn w:val="a0"/>
    <w:link w:val="1"/>
    <w:uiPriority w:val="9"/>
    <w:rsid w:val="0067363A"/>
    <w:rPr>
      <w:rFonts w:asciiTheme="majorHAnsi" w:eastAsiaTheme="majorEastAsia" w:hAnsiTheme="majorHAnsi" w:cstheme="majorBidi"/>
      <w:b/>
      <w:bCs/>
      <w:color w:val="365F91" w:themeColor="accent1" w:themeShade="BF"/>
      <w:sz w:val="28"/>
      <w:szCs w:val="28"/>
    </w:rPr>
  </w:style>
  <w:style w:type="paragraph" w:customStyle="1" w:styleId="blockleft">
    <w:name w:val="block_left"/>
    <w:basedOn w:val="a"/>
    <w:rsid w:val="00673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links-hidden">
    <w:name w:val="rev_links-hidden"/>
    <w:basedOn w:val="a0"/>
    <w:rsid w:val="00474F65"/>
  </w:style>
  <w:style w:type="character" w:customStyle="1" w:styleId="a7">
    <w:name w:val="Без интервала Знак"/>
    <w:basedOn w:val="a0"/>
    <w:link w:val="a6"/>
    <w:uiPriority w:val="1"/>
    <w:locked/>
    <w:rsid w:val="00423E50"/>
  </w:style>
</w:styles>
</file>

<file path=word/webSettings.xml><?xml version="1.0" encoding="utf-8"?>
<w:webSettings xmlns:r="http://schemas.openxmlformats.org/officeDocument/2006/relationships" xmlns:w="http://schemas.openxmlformats.org/wordprocessingml/2006/main">
  <w:divs>
    <w:div w:id="241647159">
      <w:bodyDiv w:val="1"/>
      <w:marLeft w:val="0"/>
      <w:marRight w:val="0"/>
      <w:marTop w:val="0"/>
      <w:marBottom w:val="0"/>
      <w:divBdr>
        <w:top w:val="none" w:sz="0" w:space="0" w:color="auto"/>
        <w:left w:val="none" w:sz="0" w:space="0" w:color="auto"/>
        <w:bottom w:val="none" w:sz="0" w:space="0" w:color="auto"/>
        <w:right w:val="none" w:sz="0" w:space="0" w:color="auto"/>
      </w:divBdr>
    </w:div>
    <w:div w:id="489951245">
      <w:bodyDiv w:val="1"/>
      <w:marLeft w:val="0"/>
      <w:marRight w:val="0"/>
      <w:marTop w:val="0"/>
      <w:marBottom w:val="0"/>
      <w:divBdr>
        <w:top w:val="none" w:sz="0" w:space="0" w:color="auto"/>
        <w:left w:val="none" w:sz="0" w:space="0" w:color="auto"/>
        <w:bottom w:val="none" w:sz="0" w:space="0" w:color="auto"/>
        <w:right w:val="none" w:sz="0" w:space="0" w:color="auto"/>
      </w:divBdr>
    </w:div>
    <w:div w:id="490026770">
      <w:bodyDiv w:val="1"/>
      <w:marLeft w:val="0"/>
      <w:marRight w:val="0"/>
      <w:marTop w:val="0"/>
      <w:marBottom w:val="0"/>
      <w:divBdr>
        <w:top w:val="none" w:sz="0" w:space="0" w:color="auto"/>
        <w:left w:val="none" w:sz="0" w:space="0" w:color="auto"/>
        <w:bottom w:val="none" w:sz="0" w:space="0" w:color="auto"/>
        <w:right w:val="none" w:sz="0" w:space="0" w:color="auto"/>
      </w:divBdr>
    </w:div>
    <w:div w:id="514997290">
      <w:bodyDiv w:val="1"/>
      <w:marLeft w:val="0"/>
      <w:marRight w:val="0"/>
      <w:marTop w:val="0"/>
      <w:marBottom w:val="0"/>
      <w:divBdr>
        <w:top w:val="none" w:sz="0" w:space="0" w:color="auto"/>
        <w:left w:val="none" w:sz="0" w:space="0" w:color="auto"/>
        <w:bottom w:val="none" w:sz="0" w:space="0" w:color="auto"/>
        <w:right w:val="none" w:sz="0" w:space="0" w:color="auto"/>
      </w:divBdr>
    </w:div>
    <w:div w:id="598174612">
      <w:bodyDiv w:val="1"/>
      <w:marLeft w:val="0"/>
      <w:marRight w:val="0"/>
      <w:marTop w:val="0"/>
      <w:marBottom w:val="0"/>
      <w:divBdr>
        <w:top w:val="none" w:sz="0" w:space="0" w:color="auto"/>
        <w:left w:val="none" w:sz="0" w:space="0" w:color="auto"/>
        <w:bottom w:val="none" w:sz="0" w:space="0" w:color="auto"/>
        <w:right w:val="none" w:sz="0" w:space="0" w:color="auto"/>
      </w:divBdr>
      <w:divsChild>
        <w:div w:id="1827747411">
          <w:marLeft w:val="547"/>
          <w:marRight w:val="0"/>
          <w:marTop w:val="0"/>
          <w:marBottom w:val="0"/>
          <w:divBdr>
            <w:top w:val="none" w:sz="0" w:space="0" w:color="auto"/>
            <w:left w:val="none" w:sz="0" w:space="0" w:color="auto"/>
            <w:bottom w:val="none" w:sz="0" w:space="0" w:color="auto"/>
            <w:right w:val="none" w:sz="0" w:space="0" w:color="auto"/>
          </w:divBdr>
        </w:div>
      </w:divsChild>
    </w:div>
    <w:div w:id="869875509">
      <w:bodyDiv w:val="1"/>
      <w:marLeft w:val="0"/>
      <w:marRight w:val="0"/>
      <w:marTop w:val="0"/>
      <w:marBottom w:val="0"/>
      <w:divBdr>
        <w:top w:val="none" w:sz="0" w:space="0" w:color="auto"/>
        <w:left w:val="none" w:sz="0" w:space="0" w:color="auto"/>
        <w:bottom w:val="none" w:sz="0" w:space="0" w:color="auto"/>
        <w:right w:val="none" w:sz="0" w:space="0" w:color="auto"/>
      </w:divBdr>
    </w:div>
    <w:div w:id="876968360">
      <w:bodyDiv w:val="1"/>
      <w:marLeft w:val="0"/>
      <w:marRight w:val="0"/>
      <w:marTop w:val="0"/>
      <w:marBottom w:val="0"/>
      <w:divBdr>
        <w:top w:val="none" w:sz="0" w:space="0" w:color="auto"/>
        <w:left w:val="none" w:sz="0" w:space="0" w:color="auto"/>
        <w:bottom w:val="none" w:sz="0" w:space="0" w:color="auto"/>
        <w:right w:val="none" w:sz="0" w:space="0" w:color="auto"/>
      </w:divBdr>
    </w:div>
    <w:div w:id="901796181">
      <w:bodyDiv w:val="1"/>
      <w:marLeft w:val="0"/>
      <w:marRight w:val="0"/>
      <w:marTop w:val="0"/>
      <w:marBottom w:val="0"/>
      <w:divBdr>
        <w:top w:val="none" w:sz="0" w:space="0" w:color="auto"/>
        <w:left w:val="none" w:sz="0" w:space="0" w:color="auto"/>
        <w:bottom w:val="none" w:sz="0" w:space="0" w:color="auto"/>
        <w:right w:val="none" w:sz="0" w:space="0" w:color="auto"/>
      </w:divBdr>
    </w:div>
    <w:div w:id="1244484880">
      <w:bodyDiv w:val="1"/>
      <w:marLeft w:val="0"/>
      <w:marRight w:val="0"/>
      <w:marTop w:val="0"/>
      <w:marBottom w:val="0"/>
      <w:divBdr>
        <w:top w:val="none" w:sz="0" w:space="0" w:color="auto"/>
        <w:left w:val="none" w:sz="0" w:space="0" w:color="auto"/>
        <w:bottom w:val="none" w:sz="0" w:space="0" w:color="auto"/>
        <w:right w:val="none" w:sz="0" w:space="0" w:color="auto"/>
      </w:divBdr>
      <w:divsChild>
        <w:div w:id="778141317">
          <w:marLeft w:val="547"/>
          <w:marRight w:val="0"/>
          <w:marTop w:val="0"/>
          <w:marBottom w:val="0"/>
          <w:divBdr>
            <w:top w:val="none" w:sz="0" w:space="0" w:color="auto"/>
            <w:left w:val="none" w:sz="0" w:space="0" w:color="auto"/>
            <w:bottom w:val="none" w:sz="0" w:space="0" w:color="auto"/>
            <w:right w:val="none" w:sz="0" w:space="0" w:color="auto"/>
          </w:divBdr>
        </w:div>
        <w:div w:id="1551452000">
          <w:marLeft w:val="547"/>
          <w:marRight w:val="0"/>
          <w:marTop w:val="0"/>
          <w:marBottom w:val="0"/>
          <w:divBdr>
            <w:top w:val="none" w:sz="0" w:space="0" w:color="auto"/>
            <w:left w:val="none" w:sz="0" w:space="0" w:color="auto"/>
            <w:bottom w:val="none" w:sz="0" w:space="0" w:color="auto"/>
            <w:right w:val="none" w:sz="0" w:space="0" w:color="auto"/>
          </w:divBdr>
        </w:div>
      </w:divsChild>
    </w:div>
    <w:div w:id="1551647629">
      <w:bodyDiv w:val="1"/>
      <w:marLeft w:val="0"/>
      <w:marRight w:val="0"/>
      <w:marTop w:val="0"/>
      <w:marBottom w:val="0"/>
      <w:divBdr>
        <w:top w:val="none" w:sz="0" w:space="0" w:color="auto"/>
        <w:left w:val="none" w:sz="0" w:space="0" w:color="auto"/>
        <w:bottom w:val="none" w:sz="0" w:space="0" w:color="auto"/>
        <w:right w:val="none" w:sz="0" w:space="0" w:color="auto"/>
      </w:divBdr>
    </w:div>
    <w:div w:id="15549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mativ.kontur.ru/document?moduleId=1&amp;documentId=3391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336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58088" TargetMode="External"/><Relationship Id="rId5" Type="http://schemas.openxmlformats.org/officeDocument/2006/relationships/webSettings" Target="webSettings.xml"/><Relationship Id="rId15" Type="http://schemas.openxmlformats.org/officeDocument/2006/relationships/hyperlink" Target="https://1zavuch.ru/" TargetMode="External"/><Relationship Id="rId10" Type="http://schemas.openxmlformats.org/officeDocument/2006/relationships/hyperlink" Target="https://normativ.kontur.ru/document?moduleId=1&amp;documentId=236306" TargetMode="External"/><Relationship Id="rId4" Type="http://schemas.openxmlformats.org/officeDocument/2006/relationships/settings" Target="settings.xml"/><Relationship Id="rId9" Type="http://schemas.openxmlformats.org/officeDocument/2006/relationships/hyperlink" Target="https://normativ.kontur.ru/document?moduleId=1&amp;documentId=225845" TargetMode="External"/><Relationship Id="rId14" Type="http://schemas.openxmlformats.org/officeDocument/2006/relationships/hyperlink" Target="https://imc-yurga.kuz-edu.ru/files/imc-yurga/%D0%9F%D0%B8%D1%81%D1%8C%D0%BC%D0%BE%20%D0%9C%D0%9F%20%D0%A0%D0%A4%20%D0%9E%D0%B1%20%D0%BE%D0%B1%D0%B5%D1%81%D0%BF%D0%B5%D1%87%D0%B5%D0%BD%D0%B8%D0%B8%20%D1%83%D1%87%D0%B5%D0%B1%D0%BD%D1%8B%D0%BC%D0%B8%20%D0%B8%D0%B7%D0%B4%D0%B0%D0%BD%D0%B8%D1%8F%D0%BC%D0%B8%20%D0%B2%202022-23%20%D1%83%D1%87%D0%B5%D0%B1%D0%BD%D0%BE%D0%BC%20%D0%B3%D0%BE%D0%B4%D1%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8040-328D-41D1-B223-DFEFE60A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10</Pages>
  <Words>3114</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СОШ№1</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Обществознание</dc:creator>
  <cp:keywords/>
  <dc:description/>
  <cp:lastModifiedBy>FoxLine</cp:lastModifiedBy>
  <cp:revision>388</cp:revision>
  <cp:lastPrinted>2024-09-11T11:40:00Z</cp:lastPrinted>
  <dcterms:created xsi:type="dcterms:W3CDTF">2015-09-01T12:21:00Z</dcterms:created>
  <dcterms:modified xsi:type="dcterms:W3CDTF">2024-09-11T11:55:00Z</dcterms:modified>
</cp:coreProperties>
</file>