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25" w:rsidRDefault="00B43325" w:rsidP="00B43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родному языку (русскому)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43325" w:rsidRDefault="00B43325" w:rsidP="00B43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50FB3">
        <w:rPr>
          <w:rFonts w:ascii="Times New Roman" w:hAnsi="Times New Roman" w:cs="Times New Roman"/>
          <w:b/>
          <w:sz w:val="28"/>
          <w:szCs w:val="28"/>
        </w:rPr>
        <w:t>на уровн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B43325" w:rsidRPr="00C50FB3" w:rsidRDefault="00B43325" w:rsidP="00B43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1560"/>
        <w:gridCol w:w="3827"/>
        <w:gridCol w:w="1417"/>
        <w:gridCol w:w="1419"/>
        <w:gridCol w:w="5244"/>
      </w:tblGrid>
      <w:tr w:rsidR="00B43325" w:rsidRPr="004549A3" w:rsidTr="005713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Pr="00224196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Pr="00224196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B43325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 чем составлена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3325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B43325" w:rsidRPr="00224196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Pr="00224196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5" w:rsidRPr="00224196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B43325" w:rsidRPr="00224196" w:rsidRDefault="00B43325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43325" w:rsidRPr="004549A3" w:rsidTr="00571384">
        <w:trPr>
          <w:trHeight w:val="1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Pr="004549A3" w:rsidRDefault="00B43325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Pr="004549A3" w:rsidRDefault="00B43325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5" w:rsidRPr="004549A3" w:rsidRDefault="00B43325" w:rsidP="00E61613">
            <w:pPr>
              <w:pStyle w:val="a4"/>
              <w:jc w:val="both"/>
              <w:rPr>
                <w:sz w:val="24"/>
                <w:szCs w:val="24"/>
              </w:rPr>
            </w:pPr>
            <w:r w:rsidRPr="004633D6">
              <w:t>Рабочая программа учебного предмета «</w:t>
            </w:r>
            <w:r>
              <w:rPr>
                <w:sz w:val="24"/>
                <w:szCs w:val="24"/>
              </w:rPr>
              <w:t>Родной язык (русский)</w:t>
            </w:r>
            <w:r w:rsidRPr="004633D6">
              <w:t>» составлена в соответствии с Федеральным государственным образовательным стандартом</w:t>
            </w:r>
            <w:r w:rsidRPr="004633D6">
              <w:br/>
              <w:t>основного общего образования</w:t>
            </w:r>
            <w:r w:rsidRPr="004633D6">
              <w:br/>
              <w:t xml:space="preserve">(утв. </w:t>
            </w:r>
            <w:hyperlink r:id="rId4" w:history="1">
              <w:r w:rsidRPr="004633D6">
                <w:rPr>
                  <w:rStyle w:val="a6"/>
                </w:rPr>
                <w:t>приказом</w:t>
              </w:r>
            </w:hyperlink>
            <w:r w:rsidRPr="004633D6">
              <w:t xml:space="preserve"> Министерства образования и науки РФ от 17 декабря 2010 г. N 1897) по </w:t>
            </w:r>
            <w:r w:rsidR="00E61613">
              <w:t>родному языку (</w:t>
            </w:r>
            <w:r w:rsidRPr="004633D6">
              <w:t>русскому</w:t>
            </w:r>
            <w:r w:rsidR="00E61613">
              <w:t xml:space="preserve">) </w:t>
            </w:r>
            <w:r w:rsidRPr="004633D6">
              <w:t>для основной общеобразовательной школы для 5- 9 классов,  составлена на основе</w:t>
            </w:r>
            <w:r w:rsidR="004A3932" w:rsidRPr="00FA1745">
              <w:t xml:space="preserve"> авторской  программы «Родной язык и родная литература», разработанной  ОГАОУ ДПО «Белгородский институт развития образования» – Белгород , 2017».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325" w:rsidRPr="00FA1745" w:rsidRDefault="00B43325" w:rsidP="00571384">
            <w:pPr>
              <w:rPr>
                <w:rFonts w:ascii="Times New Roman" w:hAnsi="Times New Roman" w:cs="Times New Roman"/>
                <w:b/>
              </w:rPr>
            </w:pP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5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6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7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8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9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325" w:rsidRPr="00FA1745" w:rsidRDefault="00B43325" w:rsidP="00571384">
            <w:pPr>
              <w:rPr>
                <w:rFonts w:ascii="Times New Roman" w:hAnsi="Times New Roman" w:cs="Times New Roman"/>
                <w:b/>
              </w:rPr>
            </w:pP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3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3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2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2</w:t>
            </w:r>
          </w:p>
          <w:p w:rsidR="00B43325" w:rsidRPr="00FA1745" w:rsidRDefault="00B43325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5" w:rsidRPr="001B29A1" w:rsidRDefault="00B43325" w:rsidP="00571384">
            <w:pPr>
              <w:rPr>
                <w:rFonts w:ascii="Times New Roman" w:hAnsi="Times New Roman" w:cs="Times New Roman"/>
              </w:rPr>
            </w:pPr>
            <w:r w:rsidRPr="001B29A1">
              <w:rPr>
                <w:rStyle w:val="c2"/>
                <w:rFonts w:ascii="Times New Roman" w:hAnsi="Times New Roman" w:cs="Times New Roman"/>
              </w:rPr>
              <w:t>Учебники для каждого года обучения</w:t>
            </w:r>
            <w:r>
              <w:rPr>
                <w:rStyle w:val="c2"/>
                <w:rFonts w:ascii="Times New Roman" w:hAnsi="Times New Roman" w:cs="Times New Roman"/>
              </w:rPr>
              <w:t>:</w:t>
            </w:r>
          </w:p>
          <w:p w:rsidR="00B43325" w:rsidRPr="00E26565" w:rsidRDefault="00B43325" w:rsidP="00571384">
            <w:pPr>
              <w:pStyle w:val="a4"/>
              <w:rPr>
                <w:sz w:val="24"/>
                <w:szCs w:val="24"/>
                <w:u w:val="single"/>
              </w:rPr>
            </w:pPr>
            <w:r w:rsidRPr="00E26565">
              <w:rPr>
                <w:sz w:val="24"/>
                <w:szCs w:val="24"/>
                <w:u w:val="single"/>
              </w:rPr>
              <w:t xml:space="preserve"> «</w:t>
            </w:r>
            <w:r>
              <w:rPr>
                <w:sz w:val="24"/>
                <w:szCs w:val="24"/>
                <w:u w:val="single"/>
              </w:rPr>
              <w:t>Р</w:t>
            </w:r>
            <w:r w:rsidRPr="00E26565">
              <w:rPr>
                <w:sz w:val="24"/>
                <w:szCs w:val="24"/>
                <w:u w:val="single"/>
              </w:rPr>
              <w:t>усск</w:t>
            </w:r>
            <w:r>
              <w:rPr>
                <w:sz w:val="24"/>
                <w:szCs w:val="24"/>
                <w:u w:val="single"/>
              </w:rPr>
              <w:t xml:space="preserve">ий </w:t>
            </w:r>
            <w:r w:rsidRPr="00E2656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р</w:t>
            </w:r>
            <w:r w:rsidRPr="00E26565">
              <w:rPr>
                <w:sz w:val="24"/>
                <w:szCs w:val="24"/>
                <w:u w:val="single"/>
              </w:rPr>
              <w:t>одн</w:t>
            </w:r>
            <w:r>
              <w:rPr>
                <w:sz w:val="24"/>
                <w:szCs w:val="24"/>
                <w:u w:val="single"/>
              </w:rPr>
              <w:t>ой</w:t>
            </w:r>
            <w:r w:rsidRPr="00E2656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язык» </w:t>
            </w:r>
            <w:r w:rsidRPr="00E26565">
              <w:rPr>
                <w:sz w:val="24"/>
                <w:szCs w:val="24"/>
                <w:u w:val="single"/>
              </w:rPr>
              <w:t xml:space="preserve">5 </w:t>
            </w:r>
            <w:r>
              <w:rPr>
                <w:sz w:val="24"/>
                <w:szCs w:val="24"/>
                <w:u w:val="single"/>
              </w:rPr>
              <w:t xml:space="preserve">(6,7,8,9) </w:t>
            </w:r>
            <w:r w:rsidRPr="00E26565">
              <w:rPr>
                <w:sz w:val="24"/>
                <w:szCs w:val="24"/>
                <w:u w:val="single"/>
              </w:rPr>
              <w:t>класс.</w:t>
            </w:r>
            <w:r>
              <w:rPr>
                <w:sz w:val="24"/>
                <w:szCs w:val="24"/>
                <w:u w:val="single"/>
              </w:rPr>
              <w:t xml:space="preserve"> Учебное пособие для общеобразовательных организаций.</w:t>
            </w:r>
            <w:r w:rsidRPr="00E2656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26565">
              <w:rPr>
                <w:sz w:val="24"/>
                <w:szCs w:val="24"/>
                <w:u w:val="single"/>
              </w:rPr>
              <w:t>Авторы: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7144B">
              <w:t>О. М. Александрова, О. В. Загоровская, С. И. Богданов, Л. А. Вербицкая, Ю. Н. Гостева, И. Н. Добротина, А. Г. Нарушевич, Е. И. Казакова, И. П. Васильевых</w:t>
            </w:r>
            <w:r>
              <w:t xml:space="preserve">., издательство «Просвещение», </w:t>
            </w:r>
            <w:r w:rsidRPr="00E26565">
              <w:rPr>
                <w:sz w:val="24"/>
                <w:szCs w:val="24"/>
                <w:u w:val="single"/>
              </w:rPr>
              <w:t xml:space="preserve"> М.- 2021</w:t>
            </w:r>
          </w:p>
          <w:p w:rsidR="00B43325" w:rsidRPr="000275CF" w:rsidRDefault="00B43325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C5" w:rsidRDefault="002D2EC5"/>
    <w:sectPr w:rsidR="002D2EC5" w:rsidSect="00B433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43325"/>
    <w:rsid w:val="002D2EC5"/>
    <w:rsid w:val="004A3932"/>
    <w:rsid w:val="0066331D"/>
    <w:rsid w:val="00B43325"/>
    <w:rsid w:val="00E61613"/>
    <w:rsid w:val="00FA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B43325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B43325"/>
    <w:rPr>
      <w:color w:val="0000FF"/>
      <w:u w:val="single"/>
    </w:rPr>
  </w:style>
  <w:style w:type="character" w:customStyle="1" w:styleId="c2">
    <w:name w:val="c2"/>
    <w:basedOn w:val="a0"/>
    <w:rsid w:val="00B43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55170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2022-09-14T11:17:00Z</dcterms:created>
  <dcterms:modified xsi:type="dcterms:W3CDTF">2022-09-14T11:37:00Z</dcterms:modified>
</cp:coreProperties>
</file>