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BA8" w:rsidRPr="00905260" w:rsidRDefault="00104BA8" w:rsidP="00905260">
      <w:pPr>
        <w:widowControl w:val="0"/>
        <w:spacing w:after="0" w:line="240" w:lineRule="auto"/>
        <w:ind w:left="2691" w:right="3041" w:firstLine="1193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C7579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А</w:t>
      </w:r>
      <w:r w:rsidRPr="00C7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нно</w:t>
      </w:r>
      <w:r w:rsidRPr="00C7579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C7579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</w:t>
      </w:r>
      <w:r w:rsidRPr="00C7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ции  к раб</w:t>
      </w:r>
      <w:r w:rsidRPr="00C7579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r w:rsidRPr="00C7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чим  прог</w:t>
      </w:r>
      <w:r w:rsidRPr="00C7579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C7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аммам </w:t>
      </w:r>
      <w:r w:rsidRPr="00C7579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</w:t>
      </w:r>
      <w:r w:rsidRPr="00C7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="00BD5D9C" w:rsidRPr="00C7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ОДНКНР</w:t>
      </w:r>
      <w:r w:rsidRPr="00C7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р</w:t>
      </w:r>
      <w:r w:rsidRPr="00C75798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е</w:t>
      </w:r>
      <w:r w:rsidRPr="00C7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али</w:t>
      </w:r>
      <w:r w:rsidRPr="00C75798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  <w:lang w:eastAsia="ru-RU"/>
        </w:rPr>
        <w:t>з</w:t>
      </w:r>
      <w:r w:rsidRPr="00C7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C75798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е</w:t>
      </w:r>
      <w:r w:rsidRPr="00C7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мым   на уровн</w:t>
      </w:r>
      <w:r w:rsidRPr="00C75798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 xml:space="preserve">е </w:t>
      </w:r>
      <w:r w:rsidR="00C017DE" w:rsidRPr="00C7579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основного</w:t>
      </w:r>
      <w:r w:rsidR="004A7F8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C7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7579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бщ</w:t>
      </w:r>
      <w:r w:rsidRPr="00C75798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е</w:t>
      </w:r>
      <w:r w:rsidRPr="00C7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 обра</w:t>
      </w:r>
      <w:r w:rsidRPr="00C75798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  <w:lang w:eastAsia="ru-RU"/>
        </w:rPr>
        <w:t>з</w:t>
      </w:r>
      <w:r w:rsidRPr="00C7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7579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в</w:t>
      </w:r>
      <w:r w:rsidRPr="00C7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9052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ния по ФГОС </w:t>
      </w:r>
      <w:proofErr w:type="gramStart"/>
      <w:r w:rsidR="009052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СО</w:t>
      </w:r>
      <w:proofErr w:type="gramEnd"/>
    </w:p>
    <w:tbl>
      <w:tblPr>
        <w:tblW w:w="0" w:type="auto"/>
        <w:tblInd w:w="-2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31"/>
        <w:gridCol w:w="1406"/>
        <w:gridCol w:w="1406"/>
        <w:gridCol w:w="4163"/>
        <w:gridCol w:w="1134"/>
        <w:gridCol w:w="1417"/>
        <w:gridCol w:w="4420"/>
      </w:tblGrid>
      <w:tr w:rsidR="00104BA8" w:rsidRPr="00C75798" w:rsidTr="004A7F8A">
        <w:trPr>
          <w:cantSplit/>
          <w:trHeight w:hRule="exact" w:val="1153"/>
        </w:trPr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BA8" w:rsidRPr="00C75798" w:rsidRDefault="00104BA8" w:rsidP="00C75798">
            <w:pPr>
              <w:widowControl w:val="0"/>
              <w:spacing w:before="6" w:after="0" w:line="240" w:lineRule="auto"/>
              <w:ind w:left="22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C757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C7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едмет</w:t>
            </w:r>
          </w:p>
        </w:tc>
        <w:tc>
          <w:tcPr>
            <w:tcW w:w="1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BA8" w:rsidRPr="00C75798" w:rsidRDefault="00104BA8" w:rsidP="00905260">
            <w:pPr>
              <w:widowControl w:val="0"/>
              <w:spacing w:before="6" w:after="0" w:line="240" w:lineRule="auto"/>
              <w:ind w:left="275" w:right="2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Год разработки </w:t>
            </w:r>
            <w:r w:rsidR="00905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РП</w:t>
            </w:r>
            <w:r w:rsidRPr="00C7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BA8" w:rsidRPr="00C75798" w:rsidRDefault="00104BA8" w:rsidP="00C75798">
            <w:pPr>
              <w:widowControl w:val="0"/>
              <w:spacing w:before="6" w:after="0" w:line="240" w:lineRule="auto"/>
              <w:ind w:left="275" w:right="2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  <w:p w:rsidR="00104BA8" w:rsidRPr="00C75798" w:rsidRDefault="00104BA8" w:rsidP="00C75798">
            <w:pPr>
              <w:widowControl w:val="0"/>
              <w:spacing w:before="6" w:after="0" w:line="240" w:lineRule="auto"/>
              <w:ind w:left="275" w:right="2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BA8" w:rsidRPr="00905260" w:rsidRDefault="00104BA8" w:rsidP="00905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57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Программа, на основании которой составлена рабочая программа </w:t>
            </w:r>
            <w:proofErr w:type="gramStart"/>
            <w:r w:rsidRPr="00C757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</w:t>
            </w:r>
            <w:r w:rsidRPr="00C7579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C757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</w:t>
            </w:r>
            <w:r w:rsidRPr="00C7579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т</w:t>
            </w:r>
            <w:r w:rsidRPr="00C7579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с</w:t>
            </w:r>
            <w:r w:rsidRPr="00C7579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C757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C7579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C757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C757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Pr="00C7579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че</w:t>
            </w:r>
            <w:r w:rsidRPr="00C757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 сос</w:t>
            </w:r>
            <w:r w:rsidRPr="00C7579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C757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авлена</w:t>
            </w:r>
            <w:r w:rsidR="009052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C757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рабочая п</w:t>
            </w:r>
            <w:r w:rsidRPr="00C7579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C757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ограмма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BA8" w:rsidRPr="00C75798" w:rsidRDefault="00104BA8" w:rsidP="00C75798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</w:t>
            </w:r>
            <w:r w:rsidRPr="00C757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7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BA8" w:rsidRPr="00C75798" w:rsidRDefault="00104BA8" w:rsidP="00C75798">
            <w:pPr>
              <w:widowControl w:val="0"/>
              <w:spacing w:before="6" w:after="0" w:line="240" w:lineRule="auto"/>
              <w:ind w:left="179" w:right="1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</w:t>
            </w:r>
            <w:r w:rsidRPr="00C757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7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 для изуч</w:t>
            </w:r>
            <w:r w:rsidRPr="00C757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7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C757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C7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п</w:t>
            </w:r>
            <w:r w:rsidRPr="00C757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C7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едме</w:t>
            </w:r>
            <w:r w:rsidRPr="00C757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C7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BA8" w:rsidRPr="00C75798" w:rsidRDefault="00104BA8" w:rsidP="00C75798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Рабочая программа ориентирована  на </w:t>
            </w:r>
            <w:r w:rsidRPr="00C757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7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спользован</w:t>
            </w:r>
            <w:r w:rsidRPr="00C757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C7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C757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УМ</w:t>
            </w:r>
            <w:r w:rsidRPr="00C7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104BA8" w:rsidRPr="00C75798" w:rsidTr="004A7F8A">
        <w:trPr>
          <w:cantSplit/>
          <w:trHeight w:hRule="exact" w:val="7646"/>
        </w:trPr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BA8" w:rsidRPr="00905260" w:rsidRDefault="00BD5D9C" w:rsidP="00C75798">
            <w:pPr>
              <w:widowControl w:val="0"/>
              <w:spacing w:before="3" w:after="0" w:line="240" w:lineRule="auto"/>
              <w:ind w:left="108" w:right="20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0526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1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BA8" w:rsidRPr="00905260" w:rsidRDefault="00BD5D9C" w:rsidP="00C75798">
            <w:pPr>
              <w:widowControl w:val="0"/>
              <w:spacing w:before="3" w:after="0" w:line="240" w:lineRule="auto"/>
              <w:ind w:left="108"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BA8" w:rsidRPr="00905260" w:rsidRDefault="00DB6DC1" w:rsidP="00C75798">
            <w:pPr>
              <w:widowControl w:val="0"/>
              <w:spacing w:before="3" w:after="0" w:line="240" w:lineRule="auto"/>
              <w:ind w:left="108"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r w:rsidR="00104BA8" w:rsidRPr="0090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образование </w:t>
            </w:r>
          </w:p>
        </w:tc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5798" w:rsidRPr="00905260" w:rsidRDefault="00905260" w:rsidP="00C75798">
            <w:pPr>
              <w:pStyle w:val="3"/>
              <w:shd w:val="clear" w:color="auto" w:fill="FFFFFF"/>
              <w:spacing w:before="0" w:after="45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052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Рабочая программа по ОДНКНР  для обучающихся 5 классов составлена на основе Требований к</w:t>
            </w:r>
            <w:r w:rsidRPr="00905260"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  <w:t xml:space="preserve"> </w:t>
            </w:r>
            <w:r w:rsidRPr="009052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результатам освоения основной образовательной программы основного общего образования,</w:t>
            </w:r>
            <w:r w:rsidRPr="00905260"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  <w:t xml:space="preserve"> </w:t>
            </w:r>
            <w:r w:rsidRPr="009052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представленных в Федеральном государственном образовательном стандарте основного общего</w:t>
            </w:r>
            <w:r w:rsidRPr="00905260"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  <w:t xml:space="preserve"> </w:t>
            </w:r>
            <w:r w:rsidRPr="009052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образования (Приказ </w:t>
            </w:r>
            <w:proofErr w:type="spellStart"/>
            <w:r w:rsidRPr="009052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Минпросвещения</w:t>
            </w:r>
            <w:proofErr w:type="spellEnd"/>
            <w:r w:rsidRPr="009052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России от 31.05.2021 г.</w:t>
            </w:r>
            <w:r w:rsidRPr="00905260"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  <w:t xml:space="preserve"> </w:t>
            </w:r>
            <w:r w:rsidRPr="009052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№ 287, зарегистрирован</w:t>
            </w:r>
            <w:r w:rsidRPr="00905260"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  <w:t xml:space="preserve"> </w:t>
            </w:r>
            <w:r w:rsidRPr="009052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Министерством юстиции Российской Федерации 05.07.2021 г., </w:t>
            </w:r>
            <w:proofErr w:type="spellStart"/>
            <w:r w:rsidRPr="009052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рег</w:t>
            </w:r>
            <w:proofErr w:type="spellEnd"/>
            <w:r w:rsidRPr="009052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номер — 64101) а также в соотве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</w:t>
            </w:r>
            <w:r w:rsidRPr="009052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ствии с  </w:t>
            </w:r>
            <w:r w:rsidR="00C75798" w:rsidRPr="0090526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Примерн</w:t>
            </w:r>
            <w:r w:rsidRPr="0090526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ой </w:t>
            </w:r>
            <w:r w:rsidR="00C75798" w:rsidRPr="0090526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рабоч</w:t>
            </w:r>
            <w:r w:rsidRPr="0090526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ей </w:t>
            </w:r>
            <w:r w:rsidR="00C75798" w:rsidRPr="0090526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программ</w:t>
            </w:r>
            <w:r w:rsidRPr="0090526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ой </w:t>
            </w:r>
            <w:r w:rsidR="00C75798" w:rsidRPr="0090526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основного общего образования предмета «Основы духовно-нравственной культуры народов России», одобренной </w:t>
            </w:r>
            <w:r w:rsidR="00C75798" w:rsidRPr="009052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решением федерального учебно-методического объединения по общему образованию, протокол № 2/22 от 29.04.2022 г.</w:t>
            </w:r>
          </w:p>
          <w:p w:rsidR="00C75798" w:rsidRPr="00905260" w:rsidRDefault="00C75798" w:rsidP="00C75798">
            <w:pPr>
              <w:pStyle w:val="a4"/>
              <w:spacing w:before="156"/>
              <w:ind w:left="106" w:right="232"/>
            </w:pPr>
          </w:p>
          <w:p w:rsidR="00C75798" w:rsidRPr="00905260" w:rsidRDefault="00C75798" w:rsidP="00C75798">
            <w:pPr>
              <w:pStyle w:val="a4"/>
              <w:spacing w:before="156"/>
              <w:ind w:left="106" w:right="232"/>
            </w:pPr>
          </w:p>
          <w:p w:rsidR="00C75798" w:rsidRPr="00905260" w:rsidRDefault="00C75798" w:rsidP="00C75798">
            <w:pPr>
              <w:pStyle w:val="a4"/>
              <w:spacing w:before="156"/>
              <w:ind w:left="106" w:right="232"/>
            </w:pPr>
          </w:p>
          <w:p w:rsidR="00C75798" w:rsidRPr="00905260" w:rsidRDefault="00C75798" w:rsidP="00C75798">
            <w:pPr>
              <w:pStyle w:val="a4"/>
              <w:spacing w:before="156"/>
              <w:ind w:left="106" w:right="232"/>
            </w:pPr>
          </w:p>
          <w:p w:rsidR="00BD5D9C" w:rsidRPr="00905260" w:rsidRDefault="00BD5D9C" w:rsidP="00C75798">
            <w:pPr>
              <w:pStyle w:val="a4"/>
              <w:spacing w:before="156"/>
              <w:ind w:left="106" w:right="232"/>
            </w:pPr>
            <w:r w:rsidRPr="00905260">
              <w:t xml:space="preserve">ОДНКНР. </w:t>
            </w:r>
            <w:r w:rsidR="00C75798" w:rsidRPr="00905260">
              <w:rPr>
                <w:lang w:val="en-US"/>
              </w:rPr>
              <w:t xml:space="preserve"> </w:t>
            </w:r>
            <w:r w:rsidRPr="00905260">
              <w:t xml:space="preserve">Рабочая программа.  </w:t>
            </w:r>
            <w:r w:rsidR="00DB6DC1" w:rsidRPr="00905260">
              <w:t xml:space="preserve">Предметная линия учебников под редакцией </w:t>
            </w:r>
            <w:r w:rsidRPr="00905260">
              <w:t>ВиноградоваН.Ф.,ВласенкоВ.И.,ПоляковА.В.,Основыдуховно-нравственнойкультурынародовРоссии, 5 класс. Общество с ограниченной ответственностью «Издательский центр ВЕНТАНА-ГРАФ»</w:t>
            </w:r>
            <w:proofErr w:type="gramStart"/>
            <w:r w:rsidRPr="00905260">
              <w:t>;А</w:t>
            </w:r>
            <w:proofErr w:type="gramEnd"/>
            <w:r w:rsidRPr="00905260">
              <w:t>кционерное общество«Издательство Просвещение»;</w:t>
            </w:r>
          </w:p>
          <w:p w:rsidR="00104BA8" w:rsidRPr="00905260" w:rsidRDefault="00104BA8" w:rsidP="00C75798">
            <w:pPr>
              <w:pStyle w:val="a4"/>
              <w:ind w:left="106"/>
              <w:rPr>
                <w:rFonts w:eastAsiaTheme="minorHAnsi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BA8" w:rsidRPr="00905260" w:rsidRDefault="00BD5D9C" w:rsidP="00C75798">
            <w:pPr>
              <w:widowControl w:val="0"/>
              <w:spacing w:before="6" w:after="0" w:line="240" w:lineRule="auto"/>
              <w:ind w:left="526" w:right="-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52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BA8" w:rsidRPr="00905260" w:rsidRDefault="00DB6DC1" w:rsidP="00C75798">
            <w:pPr>
              <w:widowControl w:val="0"/>
              <w:spacing w:before="6" w:after="0" w:line="240" w:lineRule="auto"/>
              <w:ind w:left="179" w:right="1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52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– 34 (1 ч. в неделю)</w:t>
            </w:r>
          </w:p>
          <w:p w:rsidR="00DB6DC1" w:rsidRPr="00905260" w:rsidRDefault="00DB6DC1" w:rsidP="00C75798">
            <w:pPr>
              <w:widowControl w:val="0"/>
              <w:spacing w:before="6" w:after="0" w:line="240" w:lineRule="auto"/>
              <w:ind w:left="179" w:right="1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04BA8" w:rsidRPr="00905260" w:rsidRDefault="00104BA8" w:rsidP="00C75798">
            <w:pPr>
              <w:widowControl w:val="0"/>
              <w:spacing w:before="6" w:after="0" w:line="240" w:lineRule="auto"/>
              <w:ind w:left="179" w:right="1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5D9C" w:rsidRPr="00905260" w:rsidRDefault="00BD5D9C" w:rsidP="00C75798">
            <w:pPr>
              <w:pStyle w:val="a4"/>
              <w:spacing w:before="156"/>
              <w:ind w:left="106" w:right="328"/>
              <w:rPr>
                <w:sz w:val="22"/>
                <w:szCs w:val="22"/>
              </w:rPr>
            </w:pPr>
            <w:r w:rsidRPr="00905260">
              <w:rPr>
                <w:sz w:val="22"/>
                <w:szCs w:val="22"/>
              </w:rPr>
              <w:t>1. Виноградова Н.Ф., Власенко В.И., Поляков А. В. Основы духовно-нравственной культуры народов</w:t>
            </w:r>
            <w:r w:rsidR="00905260">
              <w:rPr>
                <w:sz w:val="22"/>
                <w:szCs w:val="22"/>
              </w:rPr>
              <w:t xml:space="preserve"> </w:t>
            </w:r>
            <w:r w:rsidRPr="00905260">
              <w:rPr>
                <w:sz w:val="22"/>
                <w:szCs w:val="22"/>
              </w:rPr>
              <w:t xml:space="preserve">России.– </w:t>
            </w:r>
            <w:proofErr w:type="spellStart"/>
            <w:r w:rsidRPr="00905260">
              <w:rPr>
                <w:sz w:val="22"/>
                <w:szCs w:val="22"/>
              </w:rPr>
              <w:t>М.:Вентана-Граф</w:t>
            </w:r>
            <w:proofErr w:type="spellEnd"/>
            <w:r w:rsidRPr="00905260">
              <w:rPr>
                <w:sz w:val="22"/>
                <w:szCs w:val="22"/>
              </w:rPr>
              <w:t>, 2015</w:t>
            </w:r>
          </w:p>
          <w:p w:rsidR="00BD5D9C" w:rsidRPr="00905260" w:rsidRDefault="00BD5D9C" w:rsidP="00C75798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47"/>
              </w:tabs>
              <w:autoSpaceDE w:val="0"/>
              <w:autoSpaceDN w:val="0"/>
              <w:spacing w:after="0" w:line="240" w:lineRule="auto"/>
              <w:ind w:right="454" w:firstLine="0"/>
              <w:contextualSpacing w:val="0"/>
              <w:rPr>
                <w:rFonts w:ascii="Times New Roman" w:hAnsi="Times New Roman" w:cs="Times New Roman"/>
              </w:rPr>
            </w:pPr>
            <w:proofErr w:type="spellStart"/>
            <w:r w:rsidRPr="00905260">
              <w:rPr>
                <w:rFonts w:ascii="Times New Roman" w:hAnsi="Times New Roman" w:cs="Times New Roman"/>
              </w:rPr>
              <w:t>Ворожейкина</w:t>
            </w:r>
            <w:proofErr w:type="spellEnd"/>
            <w:r w:rsidRPr="00905260">
              <w:rPr>
                <w:rFonts w:ascii="Times New Roman" w:hAnsi="Times New Roman" w:cs="Times New Roman"/>
              </w:rPr>
              <w:t xml:space="preserve"> Н.И., Заяц Д. В. Основы духовно-нравственной культуры народов России. Часть 2.Учебникдля5класса общеобразовательных</w:t>
            </w:r>
            <w:r w:rsidR="00905260">
              <w:rPr>
                <w:rFonts w:ascii="Times New Roman" w:hAnsi="Times New Roman" w:cs="Times New Roman"/>
              </w:rPr>
              <w:t xml:space="preserve"> </w:t>
            </w:r>
            <w:r w:rsidRPr="00905260">
              <w:rPr>
                <w:rFonts w:ascii="Times New Roman" w:hAnsi="Times New Roman" w:cs="Times New Roman"/>
              </w:rPr>
              <w:t>учреждений. – 2012.</w:t>
            </w:r>
          </w:p>
          <w:p w:rsidR="00BD5D9C" w:rsidRPr="00905260" w:rsidRDefault="00905260" w:rsidP="0090526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47"/>
              </w:tabs>
              <w:autoSpaceDE w:val="0"/>
              <w:autoSpaceDN w:val="0"/>
              <w:spacing w:after="0" w:line="240" w:lineRule="auto"/>
              <w:ind w:right="25" w:firstLine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</w:t>
            </w:r>
            <w:r w:rsidR="00BD5D9C" w:rsidRPr="00905260">
              <w:rPr>
                <w:rFonts w:ascii="Times New Roman" w:hAnsi="Times New Roman" w:cs="Times New Roman"/>
              </w:rPr>
              <w:t>духовно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D5D9C" w:rsidRPr="00905260">
              <w:rPr>
                <w:rFonts w:ascii="Times New Roman" w:hAnsi="Times New Roman" w:cs="Times New Roman"/>
              </w:rPr>
              <w:t xml:space="preserve">нравственной культуры народов России: 5 класс: </w:t>
            </w:r>
            <w:proofErr w:type="spellStart"/>
            <w:r w:rsidR="00BD5D9C" w:rsidRPr="00905260">
              <w:rPr>
                <w:rFonts w:ascii="Times New Roman" w:hAnsi="Times New Roman" w:cs="Times New Roman"/>
              </w:rPr>
              <w:t>методическиерекомендации</w:t>
            </w:r>
            <w:proofErr w:type="spellEnd"/>
            <w:r w:rsidR="00BD5D9C" w:rsidRPr="00905260">
              <w:rPr>
                <w:rFonts w:ascii="Times New Roman" w:hAnsi="Times New Roman" w:cs="Times New Roman"/>
              </w:rPr>
              <w:t xml:space="preserve">/Н.Ф.Виноградова. </w:t>
            </w:r>
            <w:proofErr w:type="gramStart"/>
            <w:r w:rsidR="00BD5D9C" w:rsidRPr="00905260">
              <w:rPr>
                <w:rFonts w:ascii="Times New Roman" w:hAnsi="Times New Roman" w:cs="Times New Roman"/>
              </w:rPr>
              <w:t>–М</w:t>
            </w:r>
            <w:proofErr w:type="gramEnd"/>
            <w:r w:rsidR="00BD5D9C" w:rsidRPr="00905260">
              <w:rPr>
                <w:rFonts w:ascii="Times New Roman" w:hAnsi="Times New Roman" w:cs="Times New Roman"/>
              </w:rPr>
              <w:t>.:Вентана-Граф,2014.</w:t>
            </w:r>
          </w:p>
          <w:p w:rsidR="00BD5D9C" w:rsidRPr="00905260" w:rsidRDefault="00BD5D9C" w:rsidP="00C75798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47"/>
              </w:tabs>
              <w:autoSpaceDE w:val="0"/>
              <w:autoSpaceDN w:val="0"/>
              <w:spacing w:after="0" w:line="240" w:lineRule="auto"/>
              <w:ind w:right="1765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260">
              <w:rPr>
                <w:rFonts w:ascii="Times New Roman" w:hAnsi="Times New Roman" w:cs="Times New Roman"/>
              </w:rPr>
              <w:t>Аверина</w:t>
            </w:r>
            <w:proofErr w:type="spellEnd"/>
            <w:r w:rsidRPr="00905260">
              <w:rPr>
                <w:rFonts w:ascii="Times New Roman" w:hAnsi="Times New Roman" w:cs="Times New Roman"/>
              </w:rPr>
              <w:t xml:space="preserve"> Е.А. , Бронштейн М.М. Народы Мира. - М.; ЗАО – РОСМЭН - ПРЕС, 2012.5.ГубинА.И.Традициии обычаи</w:t>
            </w:r>
            <w:r w:rsidR="00905260">
              <w:rPr>
                <w:rFonts w:ascii="Times New Roman" w:hAnsi="Times New Roman" w:cs="Times New Roman"/>
              </w:rPr>
              <w:t xml:space="preserve"> </w:t>
            </w:r>
            <w:r w:rsidRPr="00905260">
              <w:rPr>
                <w:rFonts w:ascii="Times New Roman" w:hAnsi="Times New Roman" w:cs="Times New Roman"/>
              </w:rPr>
              <w:t>народов</w:t>
            </w:r>
            <w:r w:rsidR="00905260">
              <w:rPr>
                <w:rFonts w:ascii="Times New Roman" w:hAnsi="Times New Roman" w:cs="Times New Roman"/>
              </w:rPr>
              <w:t xml:space="preserve"> </w:t>
            </w:r>
            <w:r w:rsidRPr="00905260">
              <w:rPr>
                <w:rFonts w:ascii="Times New Roman" w:hAnsi="Times New Roman" w:cs="Times New Roman"/>
              </w:rPr>
              <w:t>мира,</w:t>
            </w:r>
            <w:r w:rsidRPr="00905260"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proofErr w:type="gramStart"/>
            <w:r w:rsidRPr="00905260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905260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="00905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260">
              <w:rPr>
                <w:rFonts w:ascii="Times New Roman" w:hAnsi="Times New Roman" w:cs="Times New Roman"/>
                <w:sz w:val="24"/>
                <w:szCs w:val="24"/>
              </w:rPr>
              <w:t>книги»,2013.</w:t>
            </w:r>
          </w:p>
          <w:p w:rsidR="00BD5D9C" w:rsidRPr="00905260" w:rsidRDefault="00BD5D9C" w:rsidP="00C75798">
            <w:pPr>
              <w:pStyle w:val="a4"/>
              <w:ind w:left="106"/>
            </w:pPr>
            <w:r w:rsidRPr="00905260">
              <w:t>6.Е.А.ГурбинаЕ.А.,Традициирусскойнароднойкультуры</w:t>
            </w:r>
            <w:proofErr w:type="gramStart"/>
            <w:r w:rsidRPr="00905260">
              <w:t>,В</w:t>
            </w:r>
            <w:proofErr w:type="gramEnd"/>
            <w:r w:rsidRPr="00905260">
              <w:t>олгоград:Учитель,2009.</w:t>
            </w:r>
          </w:p>
          <w:p w:rsidR="00DB6DC1" w:rsidRPr="00905260" w:rsidRDefault="00DB6DC1" w:rsidP="00C75798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:rsidR="00CB17A5" w:rsidRPr="00C75798" w:rsidRDefault="00CB17A5" w:rsidP="00C757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B17A5" w:rsidRPr="00C75798" w:rsidSect="00CB2E13">
      <w:pgSz w:w="16838" w:h="11906" w:orient="landscape"/>
      <w:pgMar w:top="794" w:right="535" w:bottom="850" w:left="102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6695"/>
    <w:multiLevelType w:val="hybridMultilevel"/>
    <w:tmpl w:val="4F98D196"/>
    <w:lvl w:ilvl="0" w:tplc="1AAE08DE">
      <w:start w:val="2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0EAEE8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933E259E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A8C61F4A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B4ACBAE8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FA3C5EDE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01E4FAC6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37DA139A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798C7F08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1">
    <w:nsid w:val="7D0B50BE"/>
    <w:multiLevelType w:val="hybridMultilevel"/>
    <w:tmpl w:val="5860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EFD"/>
    <w:rsid w:val="00104BA8"/>
    <w:rsid w:val="0041096A"/>
    <w:rsid w:val="004A7F8A"/>
    <w:rsid w:val="004C5E71"/>
    <w:rsid w:val="007F24FB"/>
    <w:rsid w:val="00852EFD"/>
    <w:rsid w:val="00866441"/>
    <w:rsid w:val="00905260"/>
    <w:rsid w:val="00BD5D9C"/>
    <w:rsid w:val="00C017DE"/>
    <w:rsid w:val="00C16D99"/>
    <w:rsid w:val="00C31C47"/>
    <w:rsid w:val="00C75798"/>
    <w:rsid w:val="00CB17A5"/>
    <w:rsid w:val="00DB6DC1"/>
    <w:rsid w:val="00E60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0A"/>
  </w:style>
  <w:style w:type="paragraph" w:styleId="1">
    <w:name w:val="heading 1"/>
    <w:basedOn w:val="a"/>
    <w:next w:val="a"/>
    <w:link w:val="10"/>
    <w:uiPriority w:val="9"/>
    <w:qFormat/>
    <w:rsid w:val="00C31C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757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31C4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1C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ody Text"/>
    <w:basedOn w:val="a"/>
    <w:link w:val="a5"/>
    <w:uiPriority w:val="1"/>
    <w:qFormat/>
    <w:rsid w:val="00BD5D9C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BD5D9C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7579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6">
    <w:name w:val="Normal (Web)"/>
    <w:basedOn w:val="a"/>
    <w:uiPriority w:val="99"/>
    <w:semiHidden/>
    <w:unhideWhenUsed/>
    <w:rsid w:val="00C7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FoxLine</cp:lastModifiedBy>
  <cp:revision>12</cp:revision>
  <dcterms:created xsi:type="dcterms:W3CDTF">2022-09-13T21:55:00Z</dcterms:created>
  <dcterms:modified xsi:type="dcterms:W3CDTF">2022-09-14T06:31:00Z</dcterms:modified>
</cp:coreProperties>
</file>