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1E" w:rsidRPr="00A042BB" w:rsidRDefault="00780C1E" w:rsidP="00924704">
      <w:pPr>
        <w:pStyle w:val="a4"/>
        <w:rPr>
          <w:sz w:val="28"/>
          <w:szCs w:val="28"/>
        </w:rPr>
      </w:pPr>
      <w:r w:rsidRPr="00A042BB">
        <w:rPr>
          <w:b/>
          <w:sz w:val="28"/>
          <w:szCs w:val="28"/>
        </w:rPr>
        <w:t>Обеденный зал</w:t>
      </w:r>
      <w:r w:rsidRPr="00A042BB">
        <w:rPr>
          <w:sz w:val="28"/>
          <w:szCs w:val="28"/>
        </w:rPr>
        <w:t>:</w:t>
      </w:r>
    </w:p>
    <w:p w:rsidR="00780C1E" w:rsidRPr="00A042BB" w:rsidRDefault="00780C1E" w:rsidP="00780C1E">
      <w:pPr>
        <w:pStyle w:val="a4"/>
        <w:ind w:left="720"/>
        <w:rPr>
          <w:sz w:val="28"/>
          <w:szCs w:val="28"/>
        </w:rPr>
      </w:pPr>
      <w:r w:rsidRPr="00A042BB">
        <w:rPr>
          <w:sz w:val="28"/>
          <w:szCs w:val="28"/>
        </w:rPr>
        <w:t xml:space="preserve">Количество посадочных мест  по норме </w:t>
      </w:r>
      <w:r w:rsidR="00A042BB">
        <w:rPr>
          <w:b/>
          <w:sz w:val="28"/>
          <w:szCs w:val="28"/>
          <w:u w:val="single"/>
        </w:rPr>
        <w:t>210</w:t>
      </w:r>
      <w:r w:rsidR="009D6802" w:rsidRPr="00A042BB">
        <w:rPr>
          <w:b/>
          <w:sz w:val="28"/>
          <w:szCs w:val="28"/>
          <w:u w:val="single"/>
        </w:rPr>
        <w:t xml:space="preserve">  </w:t>
      </w:r>
      <w:r w:rsidRPr="00A042BB">
        <w:rPr>
          <w:sz w:val="28"/>
          <w:szCs w:val="28"/>
        </w:rPr>
        <w:t>чел., фактически</w:t>
      </w:r>
      <w:r w:rsidR="00A042BB">
        <w:rPr>
          <w:b/>
          <w:sz w:val="28"/>
          <w:szCs w:val="28"/>
          <w:u w:val="single"/>
        </w:rPr>
        <w:t xml:space="preserve">210 </w:t>
      </w:r>
      <w:r w:rsidR="007731FA" w:rsidRPr="00A042BB">
        <w:rPr>
          <w:sz w:val="28"/>
          <w:szCs w:val="28"/>
        </w:rPr>
        <w:t>человек</w:t>
      </w:r>
      <w:r w:rsidR="00C36477" w:rsidRPr="00A042BB">
        <w:rPr>
          <w:sz w:val="28"/>
          <w:szCs w:val="28"/>
        </w:rPr>
        <w:t>.</w:t>
      </w:r>
    </w:p>
    <w:p w:rsidR="00C36477" w:rsidRPr="00A042BB" w:rsidRDefault="00C36477" w:rsidP="00C36477">
      <w:pPr>
        <w:pStyle w:val="a4"/>
        <w:rPr>
          <w:sz w:val="28"/>
          <w:szCs w:val="28"/>
        </w:rPr>
      </w:pPr>
      <w:r w:rsidRPr="00A042BB">
        <w:rPr>
          <w:sz w:val="28"/>
          <w:szCs w:val="28"/>
        </w:rPr>
        <w:t xml:space="preserve">  Имеется: столов _</w:t>
      </w:r>
      <w:r w:rsidRPr="00A042BB">
        <w:rPr>
          <w:b/>
          <w:sz w:val="28"/>
          <w:szCs w:val="28"/>
          <w:u w:val="single"/>
        </w:rPr>
        <w:t>32</w:t>
      </w:r>
      <w:r w:rsidR="0062225A" w:rsidRPr="00A042BB">
        <w:rPr>
          <w:b/>
          <w:sz w:val="28"/>
          <w:szCs w:val="28"/>
          <w:u w:val="single"/>
        </w:rPr>
        <w:t xml:space="preserve"> </w:t>
      </w:r>
      <w:proofErr w:type="gramStart"/>
      <w:r w:rsidRPr="00A042BB">
        <w:rPr>
          <w:sz w:val="28"/>
          <w:szCs w:val="28"/>
        </w:rPr>
        <w:t>шт</w:t>
      </w:r>
      <w:proofErr w:type="gramEnd"/>
      <w:r w:rsidRPr="00A042BB">
        <w:rPr>
          <w:sz w:val="28"/>
          <w:szCs w:val="28"/>
        </w:rPr>
        <w:t xml:space="preserve">, скамеек – </w:t>
      </w:r>
      <w:r w:rsidRPr="00A042BB">
        <w:rPr>
          <w:b/>
          <w:sz w:val="28"/>
          <w:szCs w:val="28"/>
          <w:u w:val="single"/>
        </w:rPr>
        <w:t>64</w:t>
      </w:r>
      <w:r w:rsidR="00A042BB">
        <w:rPr>
          <w:b/>
          <w:sz w:val="28"/>
          <w:szCs w:val="28"/>
          <w:u w:val="single"/>
        </w:rPr>
        <w:t xml:space="preserve"> </w:t>
      </w:r>
      <w:r w:rsidRPr="00A042BB">
        <w:rPr>
          <w:sz w:val="28"/>
          <w:szCs w:val="28"/>
        </w:rPr>
        <w:t xml:space="preserve">шт, умывальников перед входом в обеденный зал – 9 шт, которые находятся в исправном состоянии, имеются </w:t>
      </w:r>
      <w:r w:rsidRPr="00A042BB">
        <w:rPr>
          <w:b/>
          <w:sz w:val="28"/>
          <w:szCs w:val="28"/>
          <w:u w:val="single"/>
        </w:rPr>
        <w:t>9</w:t>
      </w:r>
      <w:r w:rsidR="00F17F52" w:rsidRPr="00A042BB">
        <w:rPr>
          <w:b/>
          <w:sz w:val="28"/>
          <w:szCs w:val="28"/>
          <w:u w:val="single"/>
        </w:rPr>
        <w:t xml:space="preserve"> </w:t>
      </w:r>
      <w:r w:rsidRPr="00A042BB">
        <w:rPr>
          <w:sz w:val="28"/>
          <w:szCs w:val="28"/>
        </w:rPr>
        <w:t>электрополотенец в рабочем состоянии</w:t>
      </w:r>
      <w:r w:rsidR="00D81D73" w:rsidRPr="00A042BB">
        <w:rPr>
          <w:sz w:val="28"/>
          <w:szCs w:val="28"/>
        </w:rPr>
        <w:t>.</w:t>
      </w:r>
    </w:p>
    <w:p w:rsidR="004B14EE" w:rsidRPr="005232A3" w:rsidRDefault="00D81D73" w:rsidP="004B14EE">
      <w:pPr>
        <w:pStyle w:val="a4"/>
        <w:numPr>
          <w:ilvl w:val="0"/>
          <w:numId w:val="1"/>
        </w:numPr>
        <w:rPr>
          <w:sz w:val="24"/>
          <w:szCs w:val="24"/>
        </w:rPr>
      </w:pPr>
      <w:r w:rsidRPr="00D81D73">
        <w:rPr>
          <w:b/>
          <w:sz w:val="24"/>
          <w:szCs w:val="24"/>
        </w:rPr>
        <w:t>Оборудование пищеблока</w:t>
      </w:r>
      <w:r>
        <w:rPr>
          <w:sz w:val="24"/>
          <w:szCs w:val="24"/>
        </w:rPr>
        <w:t>.</w:t>
      </w:r>
    </w:p>
    <w:tbl>
      <w:tblPr>
        <w:tblStyle w:val="a5"/>
        <w:tblW w:w="10207" w:type="dxa"/>
        <w:tblInd w:w="-176" w:type="dxa"/>
        <w:tblLook w:val="04A0"/>
      </w:tblPr>
      <w:tblGrid>
        <w:gridCol w:w="3366"/>
        <w:gridCol w:w="3401"/>
        <w:gridCol w:w="3440"/>
      </w:tblGrid>
      <w:tr w:rsidR="00D81D73" w:rsidTr="00465B51">
        <w:trPr>
          <w:trHeight w:val="352"/>
        </w:trPr>
        <w:tc>
          <w:tcPr>
            <w:tcW w:w="6767" w:type="dxa"/>
            <w:gridSpan w:val="2"/>
          </w:tcPr>
          <w:p w:rsidR="00D81D73" w:rsidRPr="00D81D73" w:rsidRDefault="00D81D73" w:rsidP="00D81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</w:t>
            </w:r>
          </w:p>
        </w:tc>
        <w:tc>
          <w:tcPr>
            <w:tcW w:w="3440" w:type="dxa"/>
          </w:tcPr>
          <w:p w:rsidR="00D81D73" w:rsidRPr="00D81D73" w:rsidRDefault="00D81D73" w:rsidP="00D81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3">
              <w:rPr>
                <w:rFonts w:ascii="Times New Roman" w:hAnsi="Times New Roman" w:cs="Times New Roman"/>
                <w:b/>
                <w:sz w:val="24"/>
                <w:szCs w:val="24"/>
              </w:rPr>
              <w:t>Холодильное оборудование</w:t>
            </w:r>
          </w:p>
        </w:tc>
      </w:tr>
      <w:tr w:rsidR="00D81D73" w:rsidTr="00465B51">
        <w:trPr>
          <w:trHeight w:val="3039"/>
        </w:trPr>
        <w:tc>
          <w:tcPr>
            <w:tcW w:w="3366" w:type="dxa"/>
          </w:tcPr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– </w:t>
            </w:r>
            <w:r w:rsidR="00535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Элетрокотел с негерметичной крышкой – 1 шт.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жарочный двухсекционный – 1шт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Кипятильник непрерывного действия – 1 шт.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протирочно – резательная – 1 шт.</w:t>
            </w:r>
          </w:p>
          <w:p w:rsidR="00D81D73" w:rsidRDefault="00D81D73" w:rsidP="0053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Посудомоечная машина – </w:t>
            </w:r>
            <w:r w:rsidR="00535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401" w:type="dxa"/>
          </w:tcPr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Прилавок холодильный 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 – 1шт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 горячих напитков – 1шт.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 кухонная машина – 1шт.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Картофелечистка – </w:t>
            </w:r>
            <w:r w:rsidR="00535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Электромясорубка – </w:t>
            </w:r>
            <w:r w:rsidR="00535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Хлеборезка – 1шт.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Пароконвектомат – </w:t>
            </w:r>
            <w:r w:rsidR="00535B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Холодильная камера – 1шт,</w:t>
            </w:r>
          </w:p>
          <w:p w:rsidR="00D81D73" w:rsidRDefault="00D81D73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Холодильные шкафы –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D81D73" w:rsidRDefault="00CB61B4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однокамерные холодильники – 2 шт.</w:t>
            </w:r>
          </w:p>
          <w:p w:rsidR="00CB61B4" w:rsidRDefault="00CB61B4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двухкамерные холодильники –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CB61B4" w:rsidRDefault="006A10D9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Холодильные витрины – 1 шт.</w:t>
            </w:r>
          </w:p>
          <w:p w:rsidR="006A10D9" w:rsidRDefault="006A10D9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 холодильный – 1 шт.</w:t>
            </w:r>
          </w:p>
          <w:p w:rsidR="006A10D9" w:rsidRDefault="006A10D9" w:rsidP="004B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465B51" w:rsidRDefault="00465B51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Pr="009D6802" w:rsidRDefault="00A042BB" w:rsidP="00A042BB">
      <w:pPr>
        <w:pStyle w:val="Style1"/>
        <w:widowControl/>
        <w:spacing w:line="274" w:lineRule="exact"/>
        <w:jc w:val="right"/>
        <w:rPr>
          <w:rStyle w:val="FontStyle16"/>
          <w:sz w:val="24"/>
          <w:szCs w:val="24"/>
        </w:rPr>
      </w:pPr>
      <w:r w:rsidRPr="009D6802">
        <w:rPr>
          <w:rStyle w:val="FontStyle16"/>
          <w:sz w:val="24"/>
          <w:szCs w:val="24"/>
        </w:rPr>
        <w:t>Утверждаю</w:t>
      </w:r>
    </w:p>
    <w:p w:rsidR="00A042BB" w:rsidRPr="009D6802" w:rsidRDefault="00A042BB" w:rsidP="00A042BB">
      <w:pPr>
        <w:pStyle w:val="Style2"/>
        <w:widowControl/>
        <w:ind w:left="4678"/>
        <w:rPr>
          <w:rStyle w:val="FontStyle16"/>
          <w:sz w:val="24"/>
          <w:szCs w:val="24"/>
        </w:rPr>
      </w:pPr>
      <w:r w:rsidRPr="009D6802">
        <w:rPr>
          <w:rStyle w:val="FontStyle16"/>
          <w:sz w:val="24"/>
          <w:szCs w:val="24"/>
        </w:rPr>
        <w:t>Директор МОУ «Пролетарская средняя общеобразовательная школа № 1»</w:t>
      </w:r>
    </w:p>
    <w:p w:rsidR="00A042BB" w:rsidRPr="005F448A" w:rsidRDefault="00A042BB" w:rsidP="00A042BB">
      <w:pPr>
        <w:pStyle w:val="Style3"/>
        <w:widowControl/>
        <w:jc w:val="right"/>
        <w:rPr>
          <w:rStyle w:val="FontStyle16"/>
          <w:lang w:eastAsia="en-US"/>
        </w:rPr>
      </w:pPr>
      <w:r w:rsidRPr="005F448A">
        <w:rPr>
          <w:rStyle w:val="FontStyle18"/>
          <w:lang w:eastAsia="en-US"/>
        </w:rPr>
        <w:t xml:space="preserve">                                                                     </w:t>
      </w:r>
      <w:r>
        <w:rPr>
          <w:rStyle w:val="FontStyle18"/>
          <w:lang w:eastAsia="en-US"/>
        </w:rPr>
        <w:t xml:space="preserve">                                   </w:t>
      </w:r>
      <w:r w:rsidRPr="005F448A">
        <w:rPr>
          <w:rStyle w:val="FontStyle18"/>
          <w:lang w:eastAsia="en-US"/>
        </w:rPr>
        <w:t>_______</w:t>
      </w:r>
      <w:r w:rsidRPr="005F448A">
        <w:rPr>
          <w:rStyle w:val="FontStyle16"/>
          <w:lang w:eastAsia="en-US"/>
        </w:rPr>
        <w:t xml:space="preserve"> Пустоварова С.А.</w:t>
      </w:r>
    </w:p>
    <w:p w:rsidR="00A042BB" w:rsidRPr="005F448A" w:rsidRDefault="00A042BB" w:rsidP="00A042BB">
      <w:pPr>
        <w:pStyle w:val="Style5"/>
        <w:widowControl/>
        <w:spacing w:line="240" w:lineRule="exact"/>
      </w:pPr>
      <w:r w:rsidRPr="005F448A">
        <w:rPr>
          <w:rStyle w:val="FontStyle26"/>
          <w:b/>
          <w:i w:val="0"/>
          <w:iCs w:val="0"/>
        </w:rPr>
        <w:t xml:space="preserve">                                                                                                   </w:t>
      </w:r>
      <w:r>
        <w:rPr>
          <w:rStyle w:val="FontStyle26"/>
          <w:b/>
          <w:i w:val="0"/>
          <w:iCs w:val="0"/>
        </w:rPr>
        <w:t xml:space="preserve">               </w:t>
      </w:r>
      <w:r w:rsidRPr="005F448A">
        <w:rPr>
          <w:rStyle w:val="FontStyle26"/>
          <w:b/>
          <w:i w:val="0"/>
          <w:iCs w:val="0"/>
        </w:rPr>
        <w:t xml:space="preserve"> «1</w:t>
      </w:r>
      <w:r>
        <w:rPr>
          <w:rStyle w:val="FontStyle26"/>
          <w:b/>
          <w:i w:val="0"/>
          <w:iCs w:val="0"/>
        </w:rPr>
        <w:t>4</w:t>
      </w:r>
      <w:r w:rsidRPr="005F448A">
        <w:rPr>
          <w:rStyle w:val="FontStyle26"/>
          <w:b/>
          <w:i w:val="0"/>
          <w:iCs w:val="0"/>
        </w:rPr>
        <w:t>» ию</w:t>
      </w:r>
      <w:r>
        <w:rPr>
          <w:rStyle w:val="FontStyle26"/>
          <w:b/>
          <w:i w:val="0"/>
          <w:iCs w:val="0"/>
        </w:rPr>
        <w:t>н</w:t>
      </w:r>
      <w:r w:rsidRPr="005F448A">
        <w:rPr>
          <w:rStyle w:val="FontStyle26"/>
          <w:b/>
          <w:i w:val="0"/>
          <w:iCs w:val="0"/>
        </w:rPr>
        <w:t>я 201</w:t>
      </w:r>
      <w:r>
        <w:rPr>
          <w:rStyle w:val="FontStyle26"/>
          <w:b/>
          <w:i w:val="0"/>
          <w:iCs w:val="0"/>
        </w:rPr>
        <w:t>9</w:t>
      </w:r>
      <w:r w:rsidRPr="005F448A">
        <w:rPr>
          <w:rStyle w:val="FontStyle26"/>
          <w:b/>
          <w:i w:val="0"/>
          <w:iCs w:val="0"/>
        </w:rPr>
        <w:t xml:space="preserve"> </w:t>
      </w:r>
      <w:r w:rsidRPr="005F448A">
        <w:rPr>
          <w:rStyle w:val="FontStyle16"/>
        </w:rPr>
        <w:t>года</w:t>
      </w:r>
    </w:p>
    <w:p w:rsidR="00A042BB" w:rsidRPr="003C6189" w:rsidRDefault="00A042BB" w:rsidP="00A042BB">
      <w:pPr>
        <w:pStyle w:val="Style5"/>
        <w:widowControl/>
        <w:spacing w:line="240" w:lineRule="exact"/>
        <w:ind w:left="4330"/>
      </w:pPr>
    </w:p>
    <w:p w:rsidR="00A042BB" w:rsidRPr="0033731D" w:rsidRDefault="00A042BB" w:rsidP="00A042BB">
      <w:pPr>
        <w:pStyle w:val="Style5"/>
        <w:widowControl/>
        <w:ind w:left="4330"/>
        <w:rPr>
          <w:b/>
          <w:bCs/>
        </w:rPr>
      </w:pPr>
      <w:r w:rsidRPr="003C6189">
        <w:rPr>
          <w:rStyle w:val="FontStyle16"/>
        </w:rPr>
        <w:t>АКТ</w:t>
      </w:r>
    </w:p>
    <w:p w:rsidR="00A042BB" w:rsidRDefault="00A042BB" w:rsidP="00A042BB">
      <w:pPr>
        <w:pStyle w:val="Style7"/>
        <w:widowControl/>
        <w:tabs>
          <w:tab w:val="left" w:leader="dot" w:pos="3850"/>
        </w:tabs>
        <w:jc w:val="center"/>
        <w:rPr>
          <w:rStyle w:val="FontStyle16"/>
        </w:rPr>
      </w:pPr>
      <w:r>
        <w:rPr>
          <w:rStyle w:val="FontStyle16"/>
        </w:rPr>
        <w:t>п</w:t>
      </w:r>
      <w:r w:rsidRPr="003C6189">
        <w:rPr>
          <w:rStyle w:val="FontStyle16"/>
        </w:rPr>
        <w:t xml:space="preserve">риемки </w:t>
      </w:r>
      <w:r>
        <w:rPr>
          <w:rStyle w:val="FontStyle16"/>
        </w:rPr>
        <w:t xml:space="preserve">пищеблока </w:t>
      </w:r>
      <w:r>
        <w:rPr>
          <w:rStyle w:val="FontStyle18"/>
          <w:lang w:eastAsia="en-US"/>
        </w:rPr>
        <w:t xml:space="preserve"> </w:t>
      </w:r>
      <w:r w:rsidRPr="003C6189">
        <w:rPr>
          <w:rStyle w:val="FontStyle16"/>
        </w:rPr>
        <w:t xml:space="preserve">на готовность </w:t>
      </w:r>
    </w:p>
    <w:p w:rsidR="00A042BB" w:rsidRDefault="00A042BB" w:rsidP="00A042BB">
      <w:pPr>
        <w:pStyle w:val="Style7"/>
        <w:widowControl/>
        <w:tabs>
          <w:tab w:val="left" w:leader="dot" w:pos="3850"/>
        </w:tabs>
        <w:jc w:val="center"/>
        <w:rPr>
          <w:rStyle w:val="FontStyle16"/>
          <w:b w:val="0"/>
        </w:rPr>
      </w:pPr>
      <w:r>
        <w:rPr>
          <w:rStyle w:val="FontStyle16"/>
        </w:rPr>
        <w:t>к летнему оздоровительному лагерю</w:t>
      </w:r>
    </w:p>
    <w:p w:rsidR="00A042BB" w:rsidRDefault="00A042BB" w:rsidP="00A042BB"/>
    <w:p w:rsidR="00A042BB" w:rsidRPr="0062225A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25A">
        <w:rPr>
          <w:rFonts w:ascii="Times New Roman" w:hAnsi="Times New Roman" w:cs="Times New Roman"/>
          <w:sz w:val="24"/>
          <w:szCs w:val="24"/>
        </w:rPr>
        <w:t xml:space="preserve">Комиссия,  назначена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приказом № 453 </w:t>
      </w:r>
      <w:r w:rsidRPr="0062225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2225A">
        <w:rPr>
          <w:rFonts w:ascii="Times New Roman" w:hAnsi="Times New Roman" w:cs="Times New Roman"/>
          <w:b/>
          <w:sz w:val="24"/>
          <w:szCs w:val="24"/>
        </w:rPr>
        <w:t>.06.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2225A">
        <w:rPr>
          <w:rFonts w:ascii="Times New Roman" w:hAnsi="Times New Roman" w:cs="Times New Roman"/>
          <w:b/>
          <w:sz w:val="24"/>
          <w:szCs w:val="24"/>
        </w:rPr>
        <w:t xml:space="preserve"> года « Об </w:t>
      </w:r>
      <w:r>
        <w:rPr>
          <w:rFonts w:ascii="Times New Roman" w:hAnsi="Times New Roman" w:cs="Times New Roman"/>
          <w:b/>
          <w:sz w:val="24"/>
          <w:szCs w:val="24"/>
        </w:rPr>
        <w:t>открытии летнего оздоровительного лагеря с дневным пребыванием детей и лагеря труда и отдыха на базе школы в 2019 году</w:t>
      </w:r>
      <w:r w:rsidRPr="0062225A">
        <w:rPr>
          <w:rFonts w:ascii="Times New Roman" w:hAnsi="Times New Roman" w:cs="Times New Roman"/>
          <w:b/>
          <w:sz w:val="24"/>
          <w:szCs w:val="24"/>
        </w:rPr>
        <w:t>»</w:t>
      </w:r>
      <w:r w:rsidRPr="0062225A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A042BB" w:rsidRPr="0062225A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25A">
        <w:rPr>
          <w:rFonts w:ascii="Times New Roman" w:hAnsi="Times New Roman" w:cs="Times New Roman"/>
          <w:sz w:val="24"/>
          <w:szCs w:val="24"/>
        </w:rPr>
        <w:t xml:space="preserve">Председатель  комиссии директор школы </w:t>
      </w:r>
      <w:r w:rsidRPr="0062225A">
        <w:rPr>
          <w:rFonts w:ascii="Times New Roman" w:hAnsi="Times New Roman" w:cs="Times New Roman"/>
          <w:b/>
          <w:sz w:val="24"/>
          <w:szCs w:val="24"/>
        </w:rPr>
        <w:t>Пустоварова С.А.</w:t>
      </w:r>
    </w:p>
    <w:p w:rsidR="00A042BB" w:rsidRPr="0062225A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25A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A042BB" w:rsidRPr="006E5304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304">
        <w:rPr>
          <w:rFonts w:ascii="Times New Roman" w:hAnsi="Times New Roman" w:cs="Times New Roman"/>
          <w:sz w:val="24"/>
          <w:szCs w:val="24"/>
        </w:rPr>
        <w:t>Грибова Р.Н. – заместитель директора, заместитель председателя комиссии;</w:t>
      </w:r>
    </w:p>
    <w:p w:rsidR="00A042BB" w:rsidRPr="006E5304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304">
        <w:rPr>
          <w:rFonts w:ascii="Times New Roman" w:hAnsi="Times New Roman" w:cs="Times New Roman"/>
          <w:sz w:val="24"/>
          <w:szCs w:val="24"/>
        </w:rPr>
        <w:t>Павленко М.Ю. – заместитель директора, член комиссии;</w:t>
      </w:r>
    </w:p>
    <w:p w:rsidR="00A042BB" w:rsidRPr="006E5304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304">
        <w:rPr>
          <w:rFonts w:ascii="Times New Roman" w:hAnsi="Times New Roman" w:cs="Times New Roman"/>
          <w:sz w:val="24"/>
          <w:szCs w:val="24"/>
        </w:rPr>
        <w:t>Якименко Н.Ю. – заместитель директора, член комиссии;</w:t>
      </w:r>
    </w:p>
    <w:p w:rsidR="00A042BB" w:rsidRPr="006E5304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304">
        <w:rPr>
          <w:rFonts w:ascii="Times New Roman" w:hAnsi="Times New Roman" w:cs="Times New Roman"/>
          <w:sz w:val="24"/>
          <w:szCs w:val="24"/>
        </w:rPr>
        <w:t>Мотузщенко Е.И.. – заместитель директора по АХЧ, член комиссии;</w:t>
      </w:r>
    </w:p>
    <w:p w:rsidR="00A042BB" w:rsidRPr="006E5304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304">
        <w:rPr>
          <w:rFonts w:ascii="Times New Roman" w:hAnsi="Times New Roman" w:cs="Times New Roman"/>
          <w:sz w:val="24"/>
          <w:szCs w:val="24"/>
        </w:rPr>
        <w:t>Попова Е.А.. – председатель первичной профсоюзной организации, уполномоченный по охране труда, учитель начальных классов, член комиссии;</w:t>
      </w:r>
    </w:p>
    <w:p w:rsidR="00A042BB" w:rsidRPr="006E5304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304">
        <w:rPr>
          <w:rFonts w:ascii="Times New Roman" w:hAnsi="Times New Roman" w:cs="Times New Roman"/>
          <w:sz w:val="24"/>
          <w:szCs w:val="24"/>
        </w:rPr>
        <w:t>Агарков В.А. – учитель физической культуры, член комиссии.</w:t>
      </w:r>
    </w:p>
    <w:p w:rsidR="00A042BB" w:rsidRDefault="00A042BB" w:rsidP="00A042BB">
      <w:pPr>
        <w:pStyle w:val="Style12"/>
        <w:widowControl/>
        <w:tabs>
          <w:tab w:val="left" w:pos="725"/>
        </w:tabs>
        <w:spacing w:line="240" w:lineRule="auto"/>
        <w:ind w:firstLine="0"/>
      </w:pPr>
      <w:r w:rsidRPr="00636C91">
        <w:rPr>
          <w:rStyle w:val="FontStyle25"/>
        </w:rPr>
        <w:t>Установила</w:t>
      </w:r>
      <w:r>
        <w:t>, что:</w:t>
      </w:r>
    </w:p>
    <w:p w:rsidR="00A042BB" w:rsidRDefault="00A042BB" w:rsidP="00A042BB">
      <w:pPr>
        <w:pStyle w:val="a4"/>
        <w:numPr>
          <w:ilvl w:val="0"/>
          <w:numId w:val="3"/>
        </w:numPr>
        <w:rPr>
          <w:sz w:val="24"/>
          <w:szCs w:val="24"/>
        </w:rPr>
      </w:pPr>
      <w:r w:rsidRPr="00D81D73">
        <w:rPr>
          <w:b/>
          <w:sz w:val="24"/>
          <w:szCs w:val="24"/>
        </w:rPr>
        <w:t>Обеденный зал</w:t>
      </w:r>
      <w:r>
        <w:rPr>
          <w:sz w:val="24"/>
          <w:szCs w:val="24"/>
        </w:rPr>
        <w:t>:</w:t>
      </w:r>
    </w:p>
    <w:p w:rsidR="00A042BB" w:rsidRDefault="00A042BB" w:rsidP="00A042BB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посадочных мест  по норме </w:t>
      </w:r>
      <w:r w:rsidRPr="00D81D73">
        <w:rPr>
          <w:b/>
          <w:sz w:val="24"/>
          <w:szCs w:val="24"/>
          <w:u w:val="single"/>
        </w:rPr>
        <w:t>192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чел., фактически</w:t>
      </w:r>
      <w:r w:rsidRPr="00D81D73">
        <w:rPr>
          <w:b/>
          <w:sz w:val="24"/>
          <w:szCs w:val="24"/>
          <w:u w:val="single"/>
        </w:rPr>
        <w:t>192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человек.</w:t>
      </w:r>
    </w:p>
    <w:p w:rsidR="00A042BB" w:rsidRDefault="00A042BB" w:rsidP="00A042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Имеется: столов _</w:t>
      </w:r>
      <w:r w:rsidRPr="00D81D73">
        <w:rPr>
          <w:b/>
          <w:sz w:val="24"/>
          <w:szCs w:val="24"/>
          <w:u w:val="single"/>
        </w:rPr>
        <w:t>32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</w:rPr>
        <w:t>шт</w:t>
      </w:r>
      <w:proofErr w:type="gramEnd"/>
      <w:r>
        <w:rPr>
          <w:sz w:val="24"/>
          <w:szCs w:val="24"/>
        </w:rPr>
        <w:t xml:space="preserve">, скамеек – </w:t>
      </w:r>
      <w:r w:rsidRPr="00D81D73">
        <w:rPr>
          <w:b/>
          <w:sz w:val="24"/>
          <w:szCs w:val="24"/>
          <w:u w:val="single"/>
        </w:rPr>
        <w:t>64</w:t>
      </w:r>
      <w:r>
        <w:rPr>
          <w:sz w:val="24"/>
          <w:szCs w:val="24"/>
        </w:rPr>
        <w:t xml:space="preserve">шт, умывальников перед входом в обеденный зал – 9 шт, которые находятся в исправном состоянии, имеются </w:t>
      </w:r>
      <w:r w:rsidRPr="00D81D73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электрополотенец в рабочем состоянии.</w:t>
      </w:r>
    </w:p>
    <w:p w:rsidR="00A042BB" w:rsidRPr="005232A3" w:rsidRDefault="00A042BB" w:rsidP="00A042BB">
      <w:pPr>
        <w:pStyle w:val="a4"/>
        <w:numPr>
          <w:ilvl w:val="0"/>
          <w:numId w:val="3"/>
        </w:numPr>
        <w:rPr>
          <w:sz w:val="24"/>
          <w:szCs w:val="24"/>
        </w:rPr>
      </w:pPr>
      <w:r w:rsidRPr="00D81D73">
        <w:rPr>
          <w:b/>
          <w:sz w:val="24"/>
          <w:szCs w:val="24"/>
        </w:rPr>
        <w:t>Оборудование пищеблока</w:t>
      </w:r>
      <w:r>
        <w:rPr>
          <w:sz w:val="24"/>
          <w:szCs w:val="24"/>
        </w:rPr>
        <w:t>.</w:t>
      </w:r>
    </w:p>
    <w:tbl>
      <w:tblPr>
        <w:tblStyle w:val="a5"/>
        <w:tblW w:w="10207" w:type="dxa"/>
        <w:tblInd w:w="-176" w:type="dxa"/>
        <w:tblLook w:val="04A0"/>
      </w:tblPr>
      <w:tblGrid>
        <w:gridCol w:w="3366"/>
        <w:gridCol w:w="3401"/>
        <w:gridCol w:w="3440"/>
      </w:tblGrid>
      <w:tr w:rsidR="00A042BB" w:rsidTr="0022488D">
        <w:trPr>
          <w:trHeight w:val="352"/>
        </w:trPr>
        <w:tc>
          <w:tcPr>
            <w:tcW w:w="6767" w:type="dxa"/>
            <w:gridSpan w:val="2"/>
          </w:tcPr>
          <w:p w:rsidR="00A042BB" w:rsidRPr="00D81D73" w:rsidRDefault="00A042BB" w:rsidP="0022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</w:t>
            </w:r>
          </w:p>
        </w:tc>
        <w:tc>
          <w:tcPr>
            <w:tcW w:w="3440" w:type="dxa"/>
          </w:tcPr>
          <w:p w:rsidR="00A042BB" w:rsidRPr="00D81D73" w:rsidRDefault="00A042BB" w:rsidP="0022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3">
              <w:rPr>
                <w:rFonts w:ascii="Times New Roman" w:hAnsi="Times New Roman" w:cs="Times New Roman"/>
                <w:b/>
                <w:sz w:val="24"/>
                <w:szCs w:val="24"/>
              </w:rPr>
              <w:t>Холодильное оборудование</w:t>
            </w:r>
          </w:p>
        </w:tc>
      </w:tr>
      <w:tr w:rsidR="00A042BB" w:rsidTr="0022488D">
        <w:trPr>
          <w:trHeight w:val="3039"/>
        </w:trPr>
        <w:tc>
          <w:tcPr>
            <w:tcW w:w="3366" w:type="dxa"/>
          </w:tcPr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Плита электрическая – 2шт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Элетрокотел с негерметичной крышкой – 1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жарочный двухсекционный – 1шт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Кипятильник непрерывного действия – 1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протирочно – резательная – 1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Посудомоечная машина – 1шт. </w:t>
            </w:r>
          </w:p>
        </w:tc>
        <w:tc>
          <w:tcPr>
            <w:tcW w:w="3401" w:type="dxa"/>
          </w:tcPr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Прилавок холодильный 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 – 1шт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 горячих напитков – 1шт.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 кухонная машина – 1шт.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Картофелечистка – 1шт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 – 1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Хлеборезка – 1шт.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Пароконвектомат – 1шт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Холодильная камера – 1шт,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Холодильные шкафы –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однокамерные холодильники – 2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двухкамерные холодильники –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Холодильные витрины – 1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 холодильный – 1 шт.</w:t>
            </w:r>
          </w:p>
          <w:p w:rsidR="00A042BB" w:rsidRDefault="00A042BB" w:rsidP="0022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A042BB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Электрооборудование в исправном состоянии. Выполнено заземление всего оборудования.</w:t>
      </w:r>
    </w:p>
    <w:p w:rsidR="00A042BB" w:rsidRPr="009D6802" w:rsidRDefault="00A042BB" w:rsidP="00A04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802">
        <w:rPr>
          <w:rFonts w:ascii="Times New Roman" w:hAnsi="Times New Roman" w:cs="Times New Roman"/>
          <w:sz w:val="24"/>
          <w:szCs w:val="24"/>
        </w:rPr>
        <w:t>Принудительная вентиляционная система на пищеблоке исправна и готова к работе.</w:t>
      </w:r>
    </w:p>
    <w:p w:rsidR="00A042BB" w:rsidRDefault="00A042BB" w:rsidP="00A04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802">
        <w:rPr>
          <w:rFonts w:ascii="Times New Roman" w:hAnsi="Times New Roman" w:cs="Times New Roman"/>
          <w:b/>
          <w:sz w:val="24"/>
          <w:szCs w:val="24"/>
          <w:u w:val="single"/>
        </w:rPr>
        <w:t>Заключение: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40D">
        <w:rPr>
          <w:rFonts w:ascii="Times New Roman" w:hAnsi="Times New Roman" w:cs="Times New Roman"/>
          <w:color w:val="FF0000"/>
          <w:sz w:val="24"/>
          <w:szCs w:val="24"/>
        </w:rPr>
        <w:t>На основании осмотра пищеблока и ознакомления с соответствующей документацией комиссия приняла решение считать пищеблок готовым к  летнему оздоровительному лагерю.</w:t>
      </w:r>
    </w:p>
    <w:p w:rsidR="00A042BB" w:rsidRDefault="00A042BB" w:rsidP="00A042BB">
      <w:pPr>
        <w:tabs>
          <w:tab w:val="left" w:pos="34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A042BB" w:rsidRDefault="00A042BB" w:rsidP="00A042BB">
      <w:pPr>
        <w:pStyle w:val="Style9"/>
        <w:widowControl/>
        <w:tabs>
          <w:tab w:val="left" w:leader="underscore" w:pos="6946"/>
        </w:tabs>
        <w:spacing w:line="240" w:lineRule="auto"/>
        <w:rPr>
          <w:rStyle w:val="FontStyle25"/>
        </w:rPr>
      </w:pPr>
      <w:r>
        <w:rPr>
          <w:rStyle w:val="FontStyle25"/>
        </w:rPr>
        <w:t>Члены комиссии:</w:t>
      </w:r>
    </w:p>
    <w:p w:rsidR="00A042BB" w:rsidRDefault="00A042BB" w:rsidP="00A042BB">
      <w:pPr>
        <w:pStyle w:val="Style9"/>
        <w:widowControl/>
        <w:tabs>
          <w:tab w:val="left" w:pos="3505"/>
        </w:tabs>
        <w:spacing w:line="240" w:lineRule="auto"/>
        <w:rPr>
          <w:rStyle w:val="FontStyle25"/>
        </w:rPr>
      </w:pPr>
      <w:r>
        <w:rPr>
          <w:rStyle w:val="FontStyle25"/>
        </w:rPr>
        <w:tab/>
      </w:r>
    </w:p>
    <w:p w:rsidR="00A042BB" w:rsidRPr="00F031CA" w:rsidRDefault="00A042BB" w:rsidP="00A042BB">
      <w:pPr>
        <w:pStyle w:val="Style9"/>
        <w:widowControl/>
        <w:tabs>
          <w:tab w:val="left" w:leader="underscore" w:pos="3402"/>
          <w:tab w:val="left" w:leader="underscore" w:pos="6946"/>
        </w:tabs>
        <w:spacing w:line="240" w:lineRule="auto"/>
        <w:rPr>
          <w:rStyle w:val="FontStyle25"/>
        </w:rPr>
      </w:pPr>
      <w:r w:rsidRPr="00F031CA">
        <w:rPr>
          <w:rStyle w:val="FontStyle25"/>
        </w:rPr>
        <w:tab/>
        <w:t xml:space="preserve"> /Грибова Р.Н./</w:t>
      </w:r>
    </w:p>
    <w:p w:rsidR="00A042BB" w:rsidRPr="00F031CA" w:rsidRDefault="00A042BB" w:rsidP="00A042BB">
      <w:pPr>
        <w:pStyle w:val="Style9"/>
        <w:widowControl/>
        <w:tabs>
          <w:tab w:val="left" w:leader="underscore" w:pos="3402"/>
          <w:tab w:val="left" w:leader="underscore" w:pos="6946"/>
        </w:tabs>
        <w:spacing w:line="240" w:lineRule="auto"/>
        <w:rPr>
          <w:rStyle w:val="FontStyle25"/>
        </w:rPr>
      </w:pPr>
      <w:r w:rsidRPr="00F031CA">
        <w:rPr>
          <w:rStyle w:val="FontStyle25"/>
        </w:rPr>
        <w:tab/>
        <w:t xml:space="preserve"> /Павленко М.Ю./</w:t>
      </w:r>
    </w:p>
    <w:p w:rsidR="00A042BB" w:rsidRPr="00F031CA" w:rsidRDefault="00A042BB" w:rsidP="00A042BB">
      <w:pPr>
        <w:pStyle w:val="Style9"/>
        <w:widowControl/>
        <w:tabs>
          <w:tab w:val="left" w:leader="underscore" w:pos="3402"/>
          <w:tab w:val="left" w:leader="underscore" w:pos="6946"/>
        </w:tabs>
        <w:spacing w:line="240" w:lineRule="auto"/>
        <w:rPr>
          <w:rStyle w:val="FontStyle25"/>
        </w:rPr>
      </w:pPr>
      <w:r w:rsidRPr="00F031CA">
        <w:rPr>
          <w:rStyle w:val="FontStyle25"/>
        </w:rPr>
        <w:tab/>
        <w:t xml:space="preserve"> /</w:t>
      </w:r>
      <w:r>
        <w:rPr>
          <w:rStyle w:val="FontStyle25"/>
        </w:rPr>
        <w:t>Попова Е.А./</w:t>
      </w:r>
    </w:p>
    <w:p w:rsidR="00A042BB" w:rsidRPr="00F031CA" w:rsidRDefault="00A042BB" w:rsidP="00A042BB">
      <w:pPr>
        <w:pStyle w:val="Style9"/>
        <w:widowControl/>
        <w:tabs>
          <w:tab w:val="left" w:leader="underscore" w:pos="3402"/>
          <w:tab w:val="left" w:leader="underscore" w:pos="6946"/>
        </w:tabs>
        <w:spacing w:line="240" w:lineRule="auto"/>
        <w:rPr>
          <w:rStyle w:val="FontStyle25"/>
        </w:rPr>
      </w:pPr>
      <w:r w:rsidRPr="00F031CA">
        <w:rPr>
          <w:rStyle w:val="FontStyle25"/>
        </w:rPr>
        <w:tab/>
        <w:t xml:space="preserve"> /</w:t>
      </w:r>
      <w:r>
        <w:rPr>
          <w:rStyle w:val="FontStyle25"/>
        </w:rPr>
        <w:t>Якименко Н.Ю.</w:t>
      </w:r>
      <w:r w:rsidRPr="00F031CA">
        <w:rPr>
          <w:rStyle w:val="FontStyle25"/>
        </w:rPr>
        <w:t>/</w:t>
      </w:r>
    </w:p>
    <w:p w:rsidR="00A042BB" w:rsidRPr="00F031CA" w:rsidRDefault="00A042BB" w:rsidP="00A042BB">
      <w:pPr>
        <w:pStyle w:val="Style9"/>
        <w:widowControl/>
        <w:tabs>
          <w:tab w:val="left" w:leader="underscore" w:pos="3402"/>
          <w:tab w:val="left" w:leader="underscore" w:pos="6946"/>
        </w:tabs>
        <w:spacing w:line="240" w:lineRule="auto"/>
        <w:rPr>
          <w:rStyle w:val="FontStyle25"/>
        </w:rPr>
      </w:pPr>
      <w:r w:rsidRPr="00F031CA">
        <w:rPr>
          <w:rStyle w:val="FontStyle25"/>
        </w:rPr>
        <w:tab/>
        <w:t xml:space="preserve"> /</w:t>
      </w:r>
      <w:r>
        <w:rPr>
          <w:rStyle w:val="FontStyle25"/>
        </w:rPr>
        <w:t>Мотузщенко Е.И.</w:t>
      </w:r>
      <w:r w:rsidRPr="00F031CA">
        <w:rPr>
          <w:rStyle w:val="FontStyle25"/>
        </w:rPr>
        <w:t>./</w:t>
      </w:r>
    </w:p>
    <w:p w:rsidR="00A042BB" w:rsidRPr="00F031CA" w:rsidRDefault="00A042BB" w:rsidP="00A042BB">
      <w:pPr>
        <w:pStyle w:val="Style9"/>
        <w:widowControl/>
        <w:tabs>
          <w:tab w:val="left" w:leader="underscore" w:pos="3402"/>
          <w:tab w:val="left" w:leader="underscore" w:pos="6946"/>
        </w:tabs>
        <w:spacing w:line="240" w:lineRule="auto"/>
        <w:rPr>
          <w:rStyle w:val="FontStyle25"/>
        </w:rPr>
      </w:pPr>
      <w:r w:rsidRPr="00F031CA">
        <w:rPr>
          <w:rStyle w:val="FontStyle25"/>
        </w:rPr>
        <w:tab/>
        <w:t xml:space="preserve"> /Агарков В.А./</w:t>
      </w:r>
    </w:p>
    <w:p w:rsidR="00A042BB" w:rsidRPr="00465B51" w:rsidRDefault="00A042BB" w:rsidP="00A042BB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A042BB" w:rsidRPr="00465B51" w:rsidRDefault="00A042BB" w:rsidP="0062225A">
      <w:pPr>
        <w:pStyle w:val="a6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sectPr w:rsidR="00A042BB" w:rsidRPr="00465B51" w:rsidSect="00EB74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847"/>
    <w:multiLevelType w:val="hybridMultilevel"/>
    <w:tmpl w:val="4144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5B0A"/>
    <w:multiLevelType w:val="hybridMultilevel"/>
    <w:tmpl w:val="CE8C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A20F1"/>
    <w:multiLevelType w:val="hybridMultilevel"/>
    <w:tmpl w:val="CE8C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228"/>
    <w:rsid w:val="0005744D"/>
    <w:rsid w:val="0007040D"/>
    <w:rsid w:val="00143D49"/>
    <w:rsid w:val="001920C1"/>
    <w:rsid w:val="003561E0"/>
    <w:rsid w:val="00382228"/>
    <w:rsid w:val="00465B51"/>
    <w:rsid w:val="004B14EE"/>
    <w:rsid w:val="005232A3"/>
    <w:rsid w:val="00535B9A"/>
    <w:rsid w:val="005B2715"/>
    <w:rsid w:val="005B7369"/>
    <w:rsid w:val="0062225A"/>
    <w:rsid w:val="006A10D9"/>
    <w:rsid w:val="006E5304"/>
    <w:rsid w:val="00770853"/>
    <w:rsid w:val="007731FA"/>
    <w:rsid w:val="00780C1E"/>
    <w:rsid w:val="007C09A8"/>
    <w:rsid w:val="008B611B"/>
    <w:rsid w:val="008E04BC"/>
    <w:rsid w:val="0090486F"/>
    <w:rsid w:val="00924704"/>
    <w:rsid w:val="00971993"/>
    <w:rsid w:val="009D6802"/>
    <w:rsid w:val="00A042BB"/>
    <w:rsid w:val="00A4129D"/>
    <w:rsid w:val="00C36477"/>
    <w:rsid w:val="00C6107B"/>
    <w:rsid w:val="00C7379A"/>
    <w:rsid w:val="00CB61B4"/>
    <w:rsid w:val="00D81D73"/>
    <w:rsid w:val="00DE76B5"/>
    <w:rsid w:val="00EB749C"/>
    <w:rsid w:val="00F17F52"/>
    <w:rsid w:val="00F3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14E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B14EE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D8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749C"/>
    <w:pPr>
      <w:ind w:left="720"/>
      <w:contextualSpacing/>
    </w:pPr>
  </w:style>
  <w:style w:type="paragraph" w:customStyle="1" w:styleId="Style1">
    <w:name w:val="Style1"/>
    <w:basedOn w:val="a"/>
    <w:uiPriority w:val="99"/>
    <w:rsid w:val="0062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225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225A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222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62225A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62225A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uiPriority w:val="99"/>
    <w:rsid w:val="0062225A"/>
    <w:rPr>
      <w:rFonts w:ascii="Sylfaen" w:hAnsi="Sylfaen" w:cs="Sylfae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62225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14E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B14EE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D8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7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Свелана</dc:creator>
  <cp:keywords/>
  <dc:description/>
  <cp:lastModifiedBy>Марина</cp:lastModifiedBy>
  <cp:revision>38</cp:revision>
  <cp:lastPrinted>2022-07-25T05:14:00Z</cp:lastPrinted>
  <dcterms:created xsi:type="dcterms:W3CDTF">2017-05-14T14:40:00Z</dcterms:created>
  <dcterms:modified xsi:type="dcterms:W3CDTF">2022-09-22T14:31:00Z</dcterms:modified>
</cp:coreProperties>
</file>